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B" w:rsidRDefault="001818CB" w:rsidP="001818CB">
      <w:pPr>
        <w:jc w:val="center"/>
        <w:rPr>
          <w:b/>
          <w:sz w:val="28"/>
          <w:szCs w:val="28"/>
        </w:rPr>
      </w:pPr>
      <w:r w:rsidRPr="00F52D4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3F18D6" wp14:editId="60A86AC9">
            <wp:simplePos x="0" y="0"/>
            <wp:positionH relativeFrom="column">
              <wp:posOffset>2853690</wp:posOffset>
            </wp:positionH>
            <wp:positionV relativeFrom="paragraph">
              <wp:posOffset>-165735</wp:posOffset>
            </wp:positionV>
            <wp:extent cx="485775" cy="590550"/>
            <wp:effectExtent l="0" t="0" r="9525" b="0"/>
            <wp:wrapNone/>
            <wp:docPr id="14" name="Рисунок 14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875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8CB" w:rsidRDefault="001818CB" w:rsidP="001818CB">
      <w:pPr>
        <w:tabs>
          <w:tab w:val="left" w:pos="2700"/>
          <w:tab w:val="center" w:pos="4762"/>
        </w:tabs>
        <w:rPr>
          <w:b/>
          <w:sz w:val="28"/>
          <w:szCs w:val="28"/>
        </w:rPr>
      </w:pPr>
    </w:p>
    <w:p w:rsidR="001818CB" w:rsidRPr="0089770F" w:rsidRDefault="001818CB" w:rsidP="001818CB">
      <w:pPr>
        <w:tabs>
          <w:tab w:val="left" w:pos="2700"/>
          <w:tab w:val="center" w:pos="4762"/>
        </w:tabs>
        <w:jc w:val="center"/>
        <w:rPr>
          <w:b/>
          <w:sz w:val="28"/>
          <w:szCs w:val="28"/>
        </w:rPr>
      </w:pPr>
      <w:r w:rsidRPr="0089770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9770F">
        <w:rPr>
          <w:b/>
          <w:sz w:val="28"/>
          <w:szCs w:val="28"/>
        </w:rPr>
        <w:t>ОТДАЛЕННОГО</w:t>
      </w:r>
      <w:r>
        <w:rPr>
          <w:b/>
          <w:sz w:val="28"/>
          <w:szCs w:val="28"/>
        </w:rPr>
        <w:t xml:space="preserve"> </w:t>
      </w:r>
      <w:r w:rsidRPr="0089770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89770F">
        <w:rPr>
          <w:b/>
          <w:sz w:val="28"/>
          <w:szCs w:val="28"/>
        </w:rPr>
        <w:t>ПОСЕЛЕНИЯ</w:t>
      </w:r>
    </w:p>
    <w:p w:rsidR="001818CB" w:rsidRPr="0089770F" w:rsidRDefault="001818CB" w:rsidP="001818CB">
      <w:pPr>
        <w:tabs>
          <w:tab w:val="left" w:pos="2700"/>
          <w:tab w:val="center" w:pos="4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770F">
        <w:rPr>
          <w:b/>
          <w:sz w:val="28"/>
          <w:szCs w:val="28"/>
        </w:rPr>
        <w:t>АПШЕРОНСКОГО</w:t>
      </w:r>
      <w:r>
        <w:rPr>
          <w:b/>
          <w:sz w:val="28"/>
          <w:szCs w:val="28"/>
        </w:rPr>
        <w:t xml:space="preserve"> </w:t>
      </w:r>
      <w:r w:rsidRPr="0089770F">
        <w:rPr>
          <w:b/>
          <w:sz w:val="28"/>
          <w:szCs w:val="28"/>
        </w:rPr>
        <w:t>РАЙОНА</w:t>
      </w:r>
    </w:p>
    <w:p w:rsidR="001818CB" w:rsidRPr="00CA6606" w:rsidRDefault="001818CB" w:rsidP="001818CB">
      <w:pPr>
        <w:jc w:val="center"/>
        <w:rPr>
          <w:b/>
        </w:rPr>
      </w:pPr>
    </w:p>
    <w:p w:rsidR="001818CB" w:rsidRDefault="001818CB" w:rsidP="001818CB">
      <w:pPr>
        <w:jc w:val="center"/>
        <w:rPr>
          <w:b/>
          <w:sz w:val="28"/>
          <w:szCs w:val="28"/>
        </w:rPr>
      </w:pPr>
      <w:r w:rsidRPr="0089770F">
        <w:rPr>
          <w:b/>
          <w:sz w:val="28"/>
          <w:szCs w:val="28"/>
        </w:rPr>
        <w:t>ПОСТАНОВЛЕНИЕ</w:t>
      </w:r>
    </w:p>
    <w:p w:rsidR="00850F15" w:rsidRPr="008A1209" w:rsidRDefault="00850F15" w:rsidP="00850F1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265B72" w:rsidRPr="008A1209" w:rsidRDefault="00C91F3D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 </w:t>
      </w:r>
      <w:r w:rsidR="001818CB">
        <w:rPr>
          <w:bCs/>
          <w:sz w:val="28"/>
          <w:szCs w:val="28"/>
          <w:lang w:eastAsia="ar-SA"/>
        </w:rPr>
        <w:t>04.05.2023 г.</w:t>
      </w:r>
      <w:r w:rsidR="00850F15">
        <w:rPr>
          <w:bCs/>
          <w:sz w:val="28"/>
          <w:szCs w:val="28"/>
          <w:lang w:eastAsia="ar-SA"/>
        </w:rPr>
        <w:t xml:space="preserve"> </w:t>
      </w:r>
      <w:r w:rsidR="00E55DC9">
        <w:rPr>
          <w:bCs/>
          <w:sz w:val="28"/>
          <w:szCs w:val="28"/>
          <w:lang w:eastAsia="ar-SA"/>
        </w:rPr>
        <w:t xml:space="preserve">            </w:t>
      </w:r>
      <w:r w:rsidR="00850F15">
        <w:rPr>
          <w:bCs/>
          <w:sz w:val="28"/>
          <w:szCs w:val="28"/>
          <w:lang w:eastAsia="ar-SA"/>
        </w:rPr>
        <w:t xml:space="preserve">                                      </w:t>
      </w:r>
      <w:r w:rsidR="00265B72">
        <w:rPr>
          <w:bCs/>
          <w:sz w:val="28"/>
          <w:szCs w:val="28"/>
          <w:lang w:eastAsia="ar-SA"/>
        </w:rPr>
        <w:t xml:space="preserve">           </w:t>
      </w:r>
      <w:r w:rsidR="00850F15">
        <w:rPr>
          <w:bCs/>
          <w:sz w:val="28"/>
          <w:szCs w:val="28"/>
          <w:lang w:eastAsia="ar-SA"/>
        </w:rPr>
        <w:t xml:space="preserve">             </w:t>
      </w:r>
      <w:r w:rsidR="007234D1">
        <w:rPr>
          <w:bCs/>
          <w:sz w:val="28"/>
          <w:szCs w:val="28"/>
          <w:lang w:eastAsia="ar-SA"/>
        </w:rPr>
        <w:t xml:space="preserve">                      </w:t>
      </w:r>
      <w:r w:rsidR="001818CB">
        <w:rPr>
          <w:bCs/>
          <w:sz w:val="28"/>
          <w:szCs w:val="28"/>
          <w:lang w:eastAsia="ar-SA"/>
        </w:rPr>
        <w:t xml:space="preserve">    </w:t>
      </w:r>
      <w:r w:rsidR="00850F15" w:rsidRPr="008A1209">
        <w:rPr>
          <w:bCs/>
          <w:sz w:val="28"/>
          <w:szCs w:val="28"/>
          <w:lang w:eastAsia="ar-SA"/>
        </w:rPr>
        <w:t>№</w:t>
      </w:r>
      <w:r w:rsidR="00F203B0">
        <w:rPr>
          <w:bCs/>
          <w:sz w:val="28"/>
          <w:szCs w:val="28"/>
          <w:lang w:eastAsia="ar-SA"/>
        </w:rPr>
        <w:t xml:space="preserve"> </w:t>
      </w:r>
      <w:r w:rsidR="000C0100">
        <w:rPr>
          <w:bCs/>
          <w:sz w:val="28"/>
          <w:szCs w:val="28"/>
          <w:lang w:eastAsia="ar-SA"/>
        </w:rPr>
        <w:t>10</w:t>
      </w:r>
      <w:bookmarkStart w:id="0" w:name="_GoBack"/>
      <w:bookmarkEnd w:id="0"/>
    </w:p>
    <w:p w:rsidR="00850F15" w:rsidRPr="008A1209" w:rsidRDefault="00265B72" w:rsidP="00265B72">
      <w:pPr>
        <w:widowControl w:val="0"/>
        <w:rPr>
          <w:b/>
          <w:bCs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1818CB">
        <w:rPr>
          <w:sz w:val="28"/>
          <w:szCs w:val="28"/>
          <w:lang w:eastAsia="ar-SA"/>
        </w:rPr>
        <w:t>пос</w:t>
      </w:r>
      <w:r w:rsidR="00850F15" w:rsidRPr="008A1209">
        <w:rPr>
          <w:sz w:val="28"/>
          <w:szCs w:val="28"/>
          <w:lang w:eastAsia="ar-SA"/>
        </w:rPr>
        <w:t xml:space="preserve">. </w:t>
      </w:r>
      <w:r w:rsidR="001818CB">
        <w:rPr>
          <w:sz w:val="28"/>
          <w:szCs w:val="28"/>
          <w:lang w:eastAsia="ar-SA"/>
        </w:rPr>
        <w:t>Отдаленный</w:t>
      </w:r>
      <w:r w:rsidR="00850F15" w:rsidRPr="008A1209">
        <w:rPr>
          <w:b/>
          <w:bCs/>
          <w:caps/>
          <w:sz w:val="28"/>
          <w:szCs w:val="28"/>
          <w:lang w:eastAsia="ar-SA"/>
        </w:rPr>
        <w:t xml:space="preserve"> </w:t>
      </w:r>
    </w:p>
    <w:p w:rsidR="00F6423C" w:rsidRDefault="00F6423C" w:rsidP="00F6423C">
      <w:pPr>
        <w:ind w:right="-57"/>
        <w:jc w:val="both"/>
        <w:rPr>
          <w:sz w:val="28"/>
          <w:szCs w:val="28"/>
        </w:rPr>
      </w:pPr>
    </w:p>
    <w:p w:rsidR="00BC0F15" w:rsidRDefault="00E55DC9" w:rsidP="00E55DC9">
      <w:pPr>
        <w:spacing w:after="160" w:line="259" w:lineRule="auto"/>
        <w:jc w:val="center"/>
        <w:rPr>
          <w:b/>
          <w:bCs/>
          <w:color w:val="26282F"/>
          <w:sz w:val="28"/>
          <w:szCs w:val="28"/>
        </w:rPr>
      </w:pPr>
      <w:r w:rsidRPr="00E55DC9">
        <w:rPr>
          <w:b/>
          <w:bCs/>
          <w:color w:val="26282F"/>
          <w:sz w:val="28"/>
          <w:szCs w:val="28"/>
        </w:rPr>
        <w:t xml:space="preserve">О мерах по наполнению доходной части консолидированного бюджета  Краснодарского края по </w:t>
      </w:r>
      <w:r w:rsidR="001818CB">
        <w:rPr>
          <w:b/>
          <w:bCs/>
          <w:color w:val="26282F"/>
          <w:sz w:val="28"/>
          <w:szCs w:val="28"/>
        </w:rPr>
        <w:t>Отдаленному</w:t>
      </w:r>
      <w:r w:rsidRPr="00E55DC9">
        <w:rPr>
          <w:b/>
          <w:bCs/>
          <w:color w:val="26282F"/>
          <w:sz w:val="28"/>
          <w:szCs w:val="28"/>
        </w:rPr>
        <w:t xml:space="preserve"> сельскому поселению</w:t>
      </w:r>
      <w:r>
        <w:rPr>
          <w:b/>
          <w:bCs/>
          <w:color w:val="26282F"/>
          <w:sz w:val="28"/>
          <w:szCs w:val="28"/>
        </w:rPr>
        <w:t xml:space="preserve">  </w:t>
      </w:r>
      <w:r w:rsidRPr="00E55DC9">
        <w:rPr>
          <w:b/>
          <w:bCs/>
          <w:color w:val="26282F"/>
          <w:sz w:val="28"/>
          <w:szCs w:val="28"/>
        </w:rPr>
        <w:t>Апшеронского района в 2023 году</w:t>
      </w:r>
    </w:p>
    <w:p w:rsidR="001818CB" w:rsidRPr="00BC0F15" w:rsidRDefault="001818CB" w:rsidP="00E55DC9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E55DC9" w:rsidRPr="00E55DC9" w:rsidRDefault="00E55DC9" w:rsidP="001818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DC9">
        <w:rPr>
          <w:rFonts w:eastAsia="Calibri"/>
          <w:sz w:val="28"/>
          <w:szCs w:val="28"/>
          <w:lang w:eastAsia="en-US"/>
        </w:rPr>
        <w:t xml:space="preserve">В целях пополнения доходной части консолидированного бюджета Краснодарского края по </w:t>
      </w:r>
      <w:r w:rsidR="001818CB">
        <w:rPr>
          <w:rFonts w:eastAsia="Calibri"/>
          <w:sz w:val="28"/>
          <w:szCs w:val="28"/>
          <w:lang w:eastAsia="en-US"/>
        </w:rPr>
        <w:t>Отдаленному</w:t>
      </w:r>
      <w:r w:rsidRPr="00E55DC9">
        <w:rPr>
          <w:rFonts w:eastAsia="Calibri"/>
          <w:sz w:val="28"/>
          <w:szCs w:val="28"/>
          <w:lang w:eastAsia="en-US"/>
        </w:rPr>
        <w:t xml:space="preserve"> сельскому поселению Апшеронского района в 2023 году,  </w:t>
      </w:r>
      <w:proofErr w:type="gramStart"/>
      <w:r w:rsidRPr="00E55DC9">
        <w:rPr>
          <w:rFonts w:eastAsia="Calibri"/>
          <w:sz w:val="28"/>
          <w:szCs w:val="28"/>
          <w:lang w:eastAsia="en-US"/>
        </w:rPr>
        <w:t>п</w:t>
      </w:r>
      <w:proofErr w:type="gramEnd"/>
      <w:r w:rsidRPr="00E55DC9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E55DC9" w:rsidRPr="00E55DC9" w:rsidRDefault="00E55DC9" w:rsidP="001818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DC9">
        <w:rPr>
          <w:rFonts w:eastAsia="Calibri"/>
          <w:sz w:val="28"/>
          <w:szCs w:val="28"/>
          <w:lang w:eastAsia="en-US"/>
        </w:rPr>
        <w:t xml:space="preserve">1. Утвердить План мероприятий, направленных на увеличение наполняемости доходной части консолидированного бюджета Краснодарского края по </w:t>
      </w:r>
      <w:r w:rsidR="001818CB">
        <w:rPr>
          <w:rFonts w:eastAsia="Calibri"/>
          <w:sz w:val="28"/>
          <w:szCs w:val="28"/>
          <w:lang w:eastAsia="en-US"/>
        </w:rPr>
        <w:t>Отдаленному</w:t>
      </w:r>
      <w:r w:rsidRPr="00E55DC9">
        <w:rPr>
          <w:rFonts w:eastAsia="Calibri"/>
          <w:sz w:val="28"/>
          <w:szCs w:val="28"/>
          <w:lang w:eastAsia="en-US"/>
        </w:rPr>
        <w:t xml:space="preserve"> сельскому поселению Апшеронского района в 2023 году (прилагается).       </w:t>
      </w:r>
    </w:p>
    <w:p w:rsidR="00E55DC9" w:rsidRPr="00E55DC9" w:rsidRDefault="00E55DC9" w:rsidP="001818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DC9">
        <w:rPr>
          <w:rFonts w:eastAsia="Calibri"/>
          <w:sz w:val="28"/>
          <w:szCs w:val="28"/>
          <w:lang w:eastAsia="en-US"/>
        </w:rPr>
        <w:t xml:space="preserve">2. </w:t>
      </w:r>
      <w:r w:rsidR="001818CB">
        <w:rPr>
          <w:rFonts w:eastAsia="Calibri"/>
          <w:sz w:val="28"/>
          <w:szCs w:val="28"/>
          <w:lang w:eastAsia="en-US"/>
        </w:rPr>
        <w:t>Ведущему специалисту</w:t>
      </w:r>
      <w:r w:rsidRPr="00E55DC9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1818CB">
        <w:rPr>
          <w:rFonts w:eastAsia="Calibri"/>
          <w:sz w:val="28"/>
          <w:szCs w:val="28"/>
          <w:lang w:eastAsia="en-US"/>
        </w:rPr>
        <w:t>Отдаленного</w:t>
      </w:r>
      <w:r w:rsidRPr="00E55DC9">
        <w:rPr>
          <w:rFonts w:eastAsia="Calibri"/>
          <w:sz w:val="28"/>
          <w:szCs w:val="28"/>
          <w:lang w:eastAsia="en-US"/>
        </w:rPr>
        <w:t xml:space="preserve"> сельского поселения Апшеронского района (</w:t>
      </w:r>
      <w:proofErr w:type="spellStart"/>
      <w:r w:rsidR="001818CB">
        <w:rPr>
          <w:rFonts w:eastAsia="Calibri"/>
          <w:sz w:val="28"/>
          <w:szCs w:val="28"/>
          <w:lang w:eastAsia="en-US"/>
        </w:rPr>
        <w:t>Хартян</w:t>
      </w:r>
      <w:proofErr w:type="spellEnd"/>
      <w:r w:rsidRPr="00E55DC9">
        <w:rPr>
          <w:rFonts w:eastAsia="Calibri"/>
          <w:sz w:val="28"/>
          <w:szCs w:val="28"/>
          <w:lang w:eastAsia="en-US"/>
        </w:rPr>
        <w:t xml:space="preserve">) официально обнародовать настоящее постановление и разместить на официальном сайте администрации </w:t>
      </w:r>
      <w:r w:rsidR="001818CB">
        <w:rPr>
          <w:rFonts w:eastAsia="Calibri"/>
          <w:sz w:val="28"/>
          <w:szCs w:val="28"/>
          <w:lang w:eastAsia="en-US"/>
        </w:rPr>
        <w:t>Отдаленного</w:t>
      </w:r>
      <w:r w:rsidRPr="00E55DC9">
        <w:rPr>
          <w:rFonts w:eastAsia="Calibri"/>
          <w:sz w:val="28"/>
          <w:szCs w:val="28"/>
          <w:lang w:eastAsia="en-US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E55DC9" w:rsidRPr="00E55DC9" w:rsidRDefault="00E55DC9" w:rsidP="001818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DC9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E55DC9">
        <w:rPr>
          <w:rFonts w:eastAsia="Calibri"/>
          <w:sz w:val="28"/>
          <w:szCs w:val="28"/>
          <w:lang w:eastAsia="en-US"/>
        </w:rPr>
        <w:t>Контроль</w:t>
      </w:r>
      <w:r w:rsidR="00BE5FF8">
        <w:rPr>
          <w:rFonts w:eastAsia="Calibri"/>
          <w:sz w:val="28"/>
          <w:szCs w:val="28"/>
          <w:lang w:eastAsia="en-US"/>
        </w:rPr>
        <w:t xml:space="preserve"> </w:t>
      </w:r>
      <w:r w:rsidRPr="00E55DC9">
        <w:rPr>
          <w:rFonts w:eastAsia="Calibri"/>
          <w:sz w:val="28"/>
          <w:szCs w:val="28"/>
          <w:lang w:eastAsia="en-US"/>
        </w:rPr>
        <w:t>за</w:t>
      </w:r>
      <w:proofErr w:type="gramEnd"/>
      <w:r w:rsidRPr="00E55DC9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C0F15" w:rsidRPr="00BC0F15" w:rsidRDefault="00E55DC9" w:rsidP="001818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DC9">
        <w:rPr>
          <w:rFonts w:eastAsia="Calibri"/>
          <w:sz w:val="28"/>
          <w:szCs w:val="28"/>
          <w:lang w:eastAsia="en-US"/>
        </w:rPr>
        <w:t>4. Постановление вступает в силу со дня его подписания.</w:t>
      </w:r>
    </w:p>
    <w:p w:rsidR="008068BD" w:rsidRDefault="008068BD" w:rsidP="008068BD">
      <w:pPr>
        <w:ind w:left="709" w:firstLine="567"/>
        <w:rPr>
          <w:bCs/>
        </w:rPr>
      </w:pPr>
    </w:p>
    <w:p w:rsidR="008068BD" w:rsidRDefault="008068BD" w:rsidP="008068BD">
      <w:pPr>
        <w:ind w:left="709"/>
        <w:rPr>
          <w:bCs/>
        </w:rPr>
      </w:pPr>
    </w:p>
    <w:p w:rsidR="00C53CDE" w:rsidRPr="009F7AC0" w:rsidRDefault="00C53CDE" w:rsidP="008068BD">
      <w:pPr>
        <w:ind w:left="709"/>
        <w:rPr>
          <w:bCs/>
        </w:rPr>
      </w:pPr>
    </w:p>
    <w:p w:rsidR="008068BD" w:rsidRPr="00432D95" w:rsidRDefault="008068BD" w:rsidP="008068BD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Глава </w:t>
      </w:r>
    </w:p>
    <w:p w:rsidR="008068BD" w:rsidRPr="00432D95" w:rsidRDefault="001818CB" w:rsidP="008068BD">
      <w:pPr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8068BD" w:rsidRPr="00432D95">
        <w:rPr>
          <w:sz w:val="28"/>
          <w:szCs w:val="28"/>
        </w:rPr>
        <w:t xml:space="preserve"> сельского</w:t>
      </w:r>
    </w:p>
    <w:p w:rsidR="008559F3" w:rsidRDefault="008068BD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поселения Апшеронского района   </w:t>
      </w:r>
      <w:r>
        <w:rPr>
          <w:sz w:val="28"/>
          <w:szCs w:val="28"/>
        </w:rPr>
        <w:t xml:space="preserve">                   </w:t>
      </w:r>
      <w:r w:rsidRPr="00432D95">
        <w:rPr>
          <w:sz w:val="28"/>
          <w:szCs w:val="28"/>
        </w:rPr>
        <w:t xml:space="preserve">            </w:t>
      </w:r>
      <w:r w:rsidR="001818CB">
        <w:rPr>
          <w:sz w:val="28"/>
          <w:szCs w:val="28"/>
        </w:rPr>
        <w:t xml:space="preserve">        </w:t>
      </w:r>
      <w:r w:rsidR="00C53CDE">
        <w:rPr>
          <w:sz w:val="28"/>
          <w:szCs w:val="28"/>
        </w:rPr>
        <w:t xml:space="preserve">                   </w:t>
      </w:r>
      <w:proofErr w:type="spellStart"/>
      <w:r w:rsidR="00C53CDE">
        <w:rPr>
          <w:sz w:val="28"/>
          <w:szCs w:val="28"/>
        </w:rPr>
        <w:t>С.</w:t>
      </w:r>
      <w:r w:rsidR="001818CB">
        <w:rPr>
          <w:sz w:val="28"/>
          <w:szCs w:val="28"/>
        </w:rPr>
        <w:t>С</w:t>
      </w:r>
      <w:r w:rsidR="00C53CDE">
        <w:rPr>
          <w:sz w:val="28"/>
          <w:szCs w:val="28"/>
        </w:rPr>
        <w:t>.М</w:t>
      </w:r>
      <w:r w:rsidR="001818CB">
        <w:rPr>
          <w:sz w:val="28"/>
          <w:szCs w:val="28"/>
        </w:rPr>
        <w:t>овян</w:t>
      </w:r>
      <w:proofErr w:type="spellEnd"/>
    </w:p>
    <w:p w:rsidR="00BE5FF8" w:rsidRDefault="001818CB" w:rsidP="007B1B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E5FF8" w:rsidRDefault="00BE5FF8" w:rsidP="007B1BFA">
      <w:pPr>
        <w:rPr>
          <w:sz w:val="28"/>
          <w:szCs w:val="28"/>
        </w:rPr>
      </w:pPr>
    </w:p>
    <w:p w:rsidR="00BE5FF8" w:rsidRDefault="00BE5FF8" w:rsidP="007B1BFA">
      <w:pPr>
        <w:rPr>
          <w:sz w:val="28"/>
          <w:szCs w:val="28"/>
        </w:rPr>
      </w:pPr>
    </w:p>
    <w:p w:rsidR="00BE5FF8" w:rsidRDefault="00BE5FF8" w:rsidP="007B1BFA">
      <w:pPr>
        <w:rPr>
          <w:sz w:val="28"/>
          <w:szCs w:val="28"/>
        </w:rPr>
      </w:pPr>
    </w:p>
    <w:p w:rsidR="001818CB" w:rsidRDefault="001818CB" w:rsidP="007B1BFA">
      <w:pPr>
        <w:rPr>
          <w:sz w:val="28"/>
          <w:szCs w:val="28"/>
        </w:rPr>
      </w:pPr>
    </w:p>
    <w:p w:rsidR="001818CB" w:rsidRDefault="001818CB" w:rsidP="007B1BFA">
      <w:pPr>
        <w:rPr>
          <w:sz w:val="28"/>
          <w:szCs w:val="28"/>
        </w:rPr>
      </w:pPr>
    </w:p>
    <w:p w:rsidR="00BE5FF8" w:rsidRDefault="00BE5FF8" w:rsidP="007B1BFA">
      <w:pPr>
        <w:rPr>
          <w:sz w:val="28"/>
          <w:szCs w:val="28"/>
        </w:rPr>
      </w:pPr>
    </w:p>
    <w:p w:rsidR="00BE5FF8" w:rsidRDefault="00BE5FF8" w:rsidP="007B1BFA">
      <w:pPr>
        <w:rPr>
          <w:sz w:val="28"/>
          <w:szCs w:val="28"/>
        </w:rPr>
      </w:pPr>
    </w:p>
    <w:p w:rsidR="00BE5FF8" w:rsidRDefault="00BE5FF8" w:rsidP="007B1BFA">
      <w:pPr>
        <w:rPr>
          <w:sz w:val="28"/>
          <w:szCs w:val="28"/>
        </w:rPr>
      </w:pPr>
    </w:p>
    <w:p w:rsidR="00BE5FF8" w:rsidRDefault="00BE5FF8" w:rsidP="007B1BFA">
      <w:pPr>
        <w:rPr>
          <w:sz w:val="28"/>
          <w:szCs w:val="28"/>
        </w:rPr>
      </w:pPr>
    </w:p>
    <w:p w:rsidR="00BE5FF8" w:rsidRDefault="00BE5FF8" w:rsidP="007B1BFA">
      <w:pPr>
        <w:rPr>
          <w:sz w:val="28"/>
          <w:szCs w:val="28"/>
        </w:rPr>
      </w:pPr>
    </w:p>
    <w:p w:rsidR="00BE5FF8" w:rsidRDefault="00BE5FF8" w:rsidP="00BE5FF8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5FF8" w:rsidRDefault="00BE5FF8" w:rsidP="00BE5FF8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5FF8" w:rsidRDefault="00BE5FF8" w:rsidP="00BE5FF8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BE5FF8" w:rsidRDefault="001818CB" w:rsidP="00BE5FF8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BE5FF8">
        <w:rPr>
          <w:sz w:val="28"/>
          <w:szCs w:val="28"/>
        </w:rPr>
        <w:t xml:space="preserve"> сельского поселения</w:t>
      </w:r>
    </w:p>
    <w:p w:rsidR="00BE5FF8" w:rsidRDefault="00BE5FF8" w:rsidP="00BE5FF8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BE5FF8" w:rsidRDefault="00EB3A05" w:rsidP="00EB3A0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818CB">
        <w:rPr>
          <w:sz w:val="28"/>
          <w:szCs w:val="28"/>
        </w:rPr>
        <w:t>О</w:t>
      </w:r>
      <w:r w:rsidR="00BE5FF8">
        <w:rPr>
          <w:sz w:val="28"/>
          <w:szCs w:val="28"/>
        </w:rPr>
        <w:t>т</w:t>
      </w:r>
      <w:r w:rsidR="001818CB">
        <w:rPr>
          <w:sz w:val="28"/>
          <w:szCs w:val="28"/>
        </w:rPr>
        <w:t>04.05.2023</w:t>
      </w:r>
      <w:r w:rsidR="00BE5FF8">
        <w:rPr>
          <w:sz w:val="28"/>
          <w:szCs w:val="28"/>
        </w:rPr>
        <w:t xml:space="preserve"> г. № </w:t>
      </w:r>
      <w:r w:rsidR="001818CB">
        <w:rPr>
          <w:sz w:val="28"/>
          <w:szCs w:val="28"/>
        </w:rPr>
        <w:t>11</w:t>
      </w:r>
      <w:r w:rsidR="00BE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E5FF8">
        <w:rPr>
          <w:sz w:val="28"/>
          <w:szCs w:val="28"/>
        </w:rPr>
        <w:t xml:space="preserve">  </w:t>
      </w:r>
    </w:p>
    <w:p w:rsidR="00BE5FF8" w:rsidRDefault="00BE5FF8" w:rsidP="00BE5FF8">
      <w:pPr>
        <w:rPr>
          <w:sz w:val="28"/>
          <w:szCs w:val="28"/>
        </w:rPr>
      </w:pPr>
    </w:p>
    <w:p w:rsidR="00BE5FF8" w:rsidRDefault="00BE5FF8" w:rsidP="00BE5FF8">
      <w:pPr>
        <w:rPr>
          <w:sz w:val="28"/>
          <w:szCs w:val="28"/>
        </w:rPr>
      </w:pPr>
    </w:p>
    <w:p w:rsidR="00BE5FF8" w:rsidRDefault="00BE5FF8" w:rsidP="00BE5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E5FF8" w:rsidRDefault="00BE5FF8" w:rsidP="00BE5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направленных на увеличение наполняемости доходной части  консолидированного бюджета Краснодарского края по </w:t>
      </w:r>
      <w:r w:rsidR="001818CB">
        <w:rPr>
          <w:sz w:val="28"/>
          <w:szCs w:val="28"/>
        </w:rPr>
        <w:t>Отдаленному</w:t>
      </w:r>
      <w:r>
        <w:rPr>
          <w:sz w:val="28"/>
          <w:szCs w:val="28"/>
        </w:rPr>
        <w:t xml:space="preserve"> сельскому поселению Апшеронского района в 2023 году </w:t>
      </w:r>
    </w:p>
    <w:p w:rsidR="00BE5FF8" w:rsidRDefault="00BE5FF8" w:rsidP="00BE5FF8">
      <w:pPr>
        <w:jc w:val="center"/>
        <w:rPr>
          <w:sz w:val="28"/>
          <w:szCs w:val="28"/>
        </w:rPr>
      </w:pPr>
    </w:p>
    <w:p w:rsidR="00BE5FF8" w:rsidRDefault="00BE5FF8" w:rsidP="00BE5FF8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49"/>
        <w:gridCol w:w="1138"/>
        <w:gridCol w:w="2375"/>
      </w:tblGrid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 w:rsidRPr="00997FEE">
              <w:t>№</w:t>
            </w:r>
          </w:p>
          <w:p w:rsidR="00BE5FF8" w:rsidRPr="00997FEE" w:rsidRDefault="00BE5FF8" w:rsidP="000A1F4A">
            <w:pPr>
              <w:jc w:val="center"/>
            </w:pPr>
            <w:proofErr w:type="gramStart"/>
            <w:r w:rsidRPr="00997FEE">
              <w:t>п</w:t>
            </w:r>
            <w:proofErr w:type="gramEnd"/>
            <w:r w:rsidRPr="00997FEE">
              <w:t>/п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center"/>
            </w:pPr>
            <w:r w:rsidRPr="00997FEE">
              <w:t>Наименование мероприятия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Срок исполнения</w:t>
            </w:r>
          </w:p>
        </w:tc>
        <w:tc>
          <w:tcPr>
            <w:tcW w:w="2375" w:type="dxa"/>
          </w:tcPr>
          <w:p w:rsidR="00BE5FF8" w:rsidRPr="00997FEE" w:rsidRDefault="00BE5FF8" w:rsidP="000A1F4A">
            <w:pPr>
              <w:jc w:val="center"/>
            </w:pPr>
            <w:proofErr w:type="gramStart"/>
            <w:r w:rsidRPr="00997FEE">
              <w:t>Ответственный</w:t>
            </w:r>
            <w:proofErr w:type="gramEnd"/>
            <w:r w:rsidRPr="00997FEE">
              <w:t xml:space="preserve"> за исполнение</w:t>
            </w:r>
          </w:p>
        </w:tc>
      </w:tr>
      <w:tr w:rsidR="00BE5FF8" w:rsidRPr="00997FEE" w:rsidTr="000A1F4A">
        <w:trPr>
          <w:trHeight w:val="1422"/>
        </w:trPr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 w:rsidRPr="00997FEE">
              <w:t>1.</w:t>
            </w:r>
          </w:p>
        </w:tc>
        <w:tc>
          <w:tcPr>
            <w:tcW w:w="5949" w:type="dxa"/>
          </w:tcPr>
          <w:p w:rsidR="00BE5FF8" w:rsidRPr="00997FEE" w:rsidRDefault="00BE5FF8" w:rsidP="00EB3A05">
            <w:pPr>
              <w:jc w:val="both"/>
            </w:pPr>
            <w:r w:rsidRPr="00997FEE">
              <w:t xml:space="preserve">Обеспечение в пределах установленной компетенции </w:t>
            </w:r>
            <w:r>
              <w:t xml:space="preserve">мероприятий, направленных на легализацию налоговой базы, увеличение доходов </w:t>
            </w:r>
            <w:r w:rsidRPr="004277A4">
              <w:t xml:space="preserve">бюджета Краснодарского края по </w:t>
            </w:r>
            <w:r w:rsidR="001818CB">
              <w:t>Отдаленному</w:t>
            </w:r>
            <w:r w:rsidRPr="004277A4">
              <w:t xml:space="preserve"> сельскому поселению Апшеронского района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 w:rsidRPr="00997FEE">
              <w:t>2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 xml:space="preserve">Проведение </w:t>
            </w:r>
            <w:r>
              <w:t>информационной компании о возможности упрощенного порядка оформления прав граждан на земельные участки, жилые и садовые дома. Гаражи и хозяйственные постройки в рамках действия Федерального закона от 25 октября 2001года №137-ФЗ «О введении в действие Земельного кодекса Российской Федерации»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3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>Проведение в пределах установ</w:t>
            </w:r>
            <w:r>
              <w:t>ленной компетенции мероприятий, направленных</w:t>
            </w:r>
            <w:r w:rsidRPr="00997FEE">
              <w:t xml:space="preserve"> на</w:t>
            </w:r>
            <w:r>
              <w:t xml:space="preserve"> своевременную</w:t>
            </w:r>
            <w:r w:rsidRPr="00997FEE">
              <w:t xml:space="preserve"> уплату</w:t>
            </w:r>
            <w:r>
              <w:t xml:space="preserve"> налогоплательщиками - физическими лицами</w:t>
            </w:r>
            <w:r w:rsidRPr="00997FEE">
              <w:t xml:space="preserve"> налога на имущество физических лиц</w:t>
            </w:r>
            <w:r>
              <w:t>,</w:t>
            </w:r>
            <w:r w:rsidRPr="00997FEE">
              <w:t xml:space="preserve"> </w:t>
            </w:r>
            <w:r>
              <w:t>земельного налога</w:t>
            </w:r>
            <w:r w:rsidRPr="00997FEE">
              <w:t xml:space="preserve"> и транспортного налогов</w:t>
            </w:r>
            <w:r>
              <w:t xml:space="preserve"> по состоянию на 1 декабря 2023</w:t>
            </w:r>
            <w:r w:rsidRPr="00997FEE">
              <w:t xml:space="preserve"> года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4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>Проведение в пределах установ</w:t>
            </w:r>
            <w:r>
              <w:t>ленной компетенции мероприятий, направленных на повышение качества администрирования неналоговых доходов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5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 xml:space="preserve">Оказание содействия в проведении Межрайонной ИФНС № 9 мероприятий по повышению налоговой грамотности налогоплательщиков 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6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 xml:space="preserve">Проведение мероприятий с участием налогового органа и территориального подразделения ФГУП «Почта России» по вопросам своевременного вручения физическим лицам налоговых уведомлений на уплату земельного налога, налога на имущество физических </w:t>
            </w:r>
            <w:r w:rsidRPr="00997FEE">
              <w:lastRenderedPageBreak/>
              <w:t>лиц и транспортного налогов, а также информирование населения о возможности оплаты всех видов налогов</w:t>
            </w:r>
            <w:r>
              <w:t xml:space="preserve"> от физических лиц</w:t>
            </w:r>
            <w:r w:rsidRPr="00997FEE">
              <w:t xml:space="preserve"> через отделения почтовой связи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lastRenderedPageBreak/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lastRenderedPageBreak/>
              <w:t>7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>Проведение разъяснительной работы с руководителями хозяйствующих субъектов, независимо от формы собственности, направленной на установление заработной платы</w:t>
            </w:r>
            <w:r>
              <w:t xml:space="preserve"> - </w:t>
            </w:r>
            <w:r w:rsidRPr="00997FEE">
              <w:t>не ниже величины прожиточного минимума для трудоспособного населения; среднемесячной заработной платы - не ниже среднеотраслевого уровня, сложившего</w:t>
            </w:r>
            <w:r>
              <w:t>ся по состоянию на 1 января 2023</w:t>
            </w:r>
            <w:r w:rsidRPr="00997FEE">
              <w:t xml:space="preserve"> года в Краснодарском крае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8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>
              <w:t>Проведение в пределах установленной компетенции мероприятий, направленных на снижение уровня теневой занятости и легализации трудовых отношений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c>
          <w:tcPr>
            <w:tcW w:w="568" w:type="dxa"/>
          </w:tcPr>
          <w:p w:rsidR="00BE5FF8" w:rsidRDefault="00BE5FF8" w:rsidP="000A1F4A">
            <w:pPr>
              <w:jc w:val="center"/>
            </w:pPr>
            <w:r>
              <w:t>9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 xml:space="preserve">Проведение в пределах установленной компетенции мероприятий, направленных на </w:t>
            </w:r>
            <w:r>
              <w:t>вовлечения</w:t>
            </w:r>
            <w:r w:rsidRPr="00997FEE">
              <w:t xml:space="preserve"> в оборот </w:t>
            </w:r>
            <w:r>
              <w:t>неиспользуемых (используемых без правоустанавливающих документов)</w:t>
            </w:r>
            <w:r w:rsidRPr="00997FEE">
              <w:t xml:space="preserve"> земельных участков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rPr>
          <w:trHeight w:val="1396"/>
        </w:trPr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10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proofErr w:type="gramStart"/>
            <w:r w:rsidRPr="00997FEE">
              <w:t>Проведение в пределах установленной компетенции мероприятий, направленных на своевременное внесение (уточнение)</w:t>
            </w:r>
            <w:r>
              <w:t xml:space="preserve"> актуальных сведений </w:t>
            </w:r>
            <w:r w:rsidRPr="00997FEE">
              <w:t>в федеральной информационной адресной системе (ФИАС) в порядке, установленном законодательством РФ</w:t>
            </w:r>
            <w:proofErr w:type="gramEnd"/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rPr>
          <w:trHeight w:val="1673"/>
        </w:trPr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11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 xml:space="preserve">Проведение в пределах установленной компетенции </w:t>
            </w:r>
            <w:r>
              <w:t>мероприятий, направленных на обеспечение внесения в Единый государственный реестр недвижимости сведений о правообладателях ранее учтенных объектов в порядке, предусмотренном статьей 69 Федерального закона от 13 июля 2015 года № 218-ФЗ «О государственной регистрации недвижимости»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  <w:tr w:rsidR="00BE5FF8" w:rsidRPr="00997FEE" w:rsidTr="000A1F4A">
        <w:trPr>
          <w:trHeight w:val="1451"/>
        </w:trPr>
        <w:tc>
          <w:tcPr>
            <w:tcW w:w="568" w:type="dxa"/>
          </w:tcPr>
          <w:p w:rsidR="00BE5FF8" w:rsidRPr="00997FEE" w:rsidRDefault="00BE5FF8" w:rsidP="000A1F4A">
            <w:pPr>
              <w:jc w:val="center"/>
            </w:pPr>
            <w:r>
              <w:t>12</w:t>
            </w:r>
          </w:p>
        </w:tc>
        <w:tc>
          <w:tcPr>
            <w:tcW w:w="5949" w:type="dxa"/>
          </w:tcPr>
          <w:p w:rsidR="00BE5FF8" w:rsidRPr="00997FEE" w:rsidRDefault="00BE5FF8" w:rsidP="000A1F4A">
            <w:pPr>
              <w:jc w:val="both"/>
            </w:pPr>
            <w:r w:rsidRPr="00997FEE">
              <w:t xml:space="preserve">Проведение в пределах установленной компетенции </w:t>
            </w:r>
            <w:r>
              <w:t>мероприятий, направленных на эффективное управление и распоряжение государственным и муниципальным</w:t>
            </w:r>
            <w:r w:rsidRPr="00997FEE">
              <w:t xml:space="preserve"> имуществ</w:t>
            </w:r>
            <w:r>
              <w:t>ом</w:t>
            </w:r>
          </w:p>
        </w:tc>
        <w:tc>
          <w:tcPr>
            <w:tcW w:w="1138" w:type="dxa"/>
          </w:tcPr>
          <w:p w:rsidR="00BE5FF8" w:rsidRPr="00997FEE" w:rsidRDefault="00BE5FF8" w:rsidP="000A1F4A">
            <w:pPr>
              <w:jc w:val="center"/>
            </w:pPr>
            <w:r w:rsidRPr="00997FEE">
              <w:t>в течение года</w:t>
            </w:r>
          </w:p>
        </w:tc>
        <w:tc>
          <w:tcPr>
            <w:tcW w:w="2375" w:type="dxa"/>
          </w:tcPr>
          <w:p w:rsidR="00BE5FF8" w:rsidRPr="00997FEE" w:rsidRDefault="00BE5FF8" w:rsidP="000A1F4A">
            <w:r w:rsidRPr="00997FEE">
              <w:t xml:space="preserve">Администрация </w:t>
            </w:r>
            <w:r w:rsidR="001818CB">
              <w:t>Отдаленного</w:t>
            </w:r>
            <w:r w:rsidRPr="00997FEE">
              <w:t xml:space="preserve"> сельского поселения Апшеронского района</w:t>
            </w:r>
          </w:p>
        </w:tc>
      </w:tr>
    </w:tbl>
    <w:p w:rsidR="00BE5FF8" w:rsidRDefault="00BE5FF8" w:rsidP="00BE5FF8">
      <w:pPr>
        <w:rPr>
          <w:sz w:val="28"/>
          <w:szCs w:val="28"/>
        </w:rPr>
      </w:pPr>
    </w:p>
    <w:p w:rsidR="00BE5FF8" w:rsidRDefault="00BE5FF8" w:rsidP="00BE5FF8">
      <w:pPr>
        <w:rPr>
          <w:sz w:val="28"/>
          <w:szCs w:val="28"/>
        </w:rPr>
      </w:pPr>
    </w:p>
    <w:p w:rsidR="00BE5FF8" w:rsidRDefault="00BE5FF8" w:rsidP="001818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818CB">
        <w:rPr>
          <w:sz w:val="28"/>
          <w:szCs w:val="28"/>
        </w:rPr>
        <w:t>Отдаленного</w:t>
      </w:r>
      <w:proofErr w:type="gramEnd"/>
      <w:r>
        <w:rPr>
          <w:sz w:val="28"/>
          <w:szCs w:val="28"/>
        </w:rPr>
        <w:t xml:space="preserve"> сельского</w:t>
      </w:r>
    </w:p>
    <w:p w:rsidR="00BE5FF8" w:rsidRPr="006A7E47" w:rsidRDefault="00BE5FF8" w:rsidP="001818C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</w:t>
      </w:r>
      <w:r w:rsidR="001818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1818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proofErr w:type="spellStart"/>
      <w:r w:rsidR="001818CB">
        <w:rPr>
          <w:sz w:val="28"/>
          <w:szCs w:val="28"/>
        </w:rPr>
        <w:t>С.С.Мовян</w:t>
      </w:r>
      <w:proofErr w:type="spellEnd"/>
    </w:p>
    <w:p w:rsidR="00BE5FF8" w:rsidRPr="00432D95" w:rsidRDefault="00BE5FF8" w:rsidP="001818CB">
      <w:pPr>
        <w:ind w:left="-567"/>
        <w:rPr>
          <w:sz w:val="28"/>
          <w:szCs w:val="28"/>
        </w:rPr>
      </w:pPr>
    </w:p>
    <w:sectPr w:rsidR="00BE5FF8" w:rsidRPr="00432D95" w:rsidSect="00432D95">
      <w:headerReference w:type="even" r:id="rId11"/>
      <w:headerReference w:type="default" r:id="rId12"/>
      <w:pgSz w:w="11906" w:h="16838"/>
      <w:pgMar w:top="709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51" w:rsidRDefault="00A44951" w:rsidP="000C4F2D">
      <w:r>
        <w:separator/>
      </w:r>
    </w:p>
  </w:endnote>
  <w:endnote w:type="continuationSeparator" w:id="0">
    <w:p w:rsidR="00A44951" w:rsidRDefault="00A44951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51" w:rsidRDefault="00A44951" w:rsidP="000C4F2D">
      <w:r>
        <w:separator/>
      </w:r>
    </w:p>
  </w:footnote>
  <w:footnote w:type="continuationSeparator" w:id="0">
    <w:p w:rsidR="00A44951" w:rsidRDefault="00A44951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  <w:r w:rsidRPr="00D72084">
      <w:rPr>
        <w:rStyle w:val="ad"/>
        <w:sz w:val="28"/>
        <w:szCs w:val="28"/>
      </w:rPr>
      <w:fldChar w:fldCharType="begin"/>
    </w:r>
    <w:r w:rsidRPr="00D72084">
      <w:rPr>
        <w:rStyle w:val="ad"/>
        <w:sz w:val="28"/>
        <w:szCs w:val="28"/>
      </w:rPr>
      <w:instrText xml:space="preserve">PAGE  </w:instrText>
    </w:r>
    <w:r w:rsidRPr="00D72084">
      <w:rPr>
        <w:rStyle w:val="ad"/>
        <w:sz w:val="28"/>
        <w:szCs w:val="28"/>
      </w:rPr>
      <w:fldChar w:fldCharType="separate"/>
    </w:r>
    <w:r w:rsidR="000C0100">
      <w:rPr>
        <w:rStyle w:val="ad"/>
        <w:noProof/>
        <w:sz w:val="28"/>
        <w:szCs w:val="28"/>
      </w:rPr>
      <w:t>3</w:t>
    </w:r>
    <w:r w:rsidRPr="00D72084">
      <w:rPr>
        <w:rStyle w:val="ad"/>
        <w:sz w:val="28"/>
        <w:szCs w:val="28"/>
      </w:rPr>
      <w:fldChar w:fldCharType="end"/>
    </w: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A0DBC"/>
    <w:multiLevelType w:val="multilevel"/>
    <w:tmpl w:val="1D1C3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9542E"/>
    <w:multiLevelType w:val="multilevel"/>
    <w:tmpl w:val="597C3B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A4FDE"/>
    <w:multiLevelType w:val="multilevel"/>
    <w:tmpl w:val="759C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AE4AE9"/>
    <w:multiLevelType w:val="multilevel"/>
    <w:tmpl w:val="1DCA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657F7"/>
    <w:multiLevelType w:val="multilevel"/>
    <w:tmpl w:val="C2084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03139"/>
    <w:rsid w:val="00012136"/>
    <w:rsid w:val="000806A1"/>
    <w:rsid w:val="0008410D"/>
    <w:rsid w:val="000A2771"/>
    <w:rsid w:val="000B07C4"/>
    <w:rsid w:val="000B42E5"/>
    <w:rsid w:val="000C0100"/>
    <w:rsid w:val="000C4F2D"/>
    <w:rsid w:val="001043FB"/>
    <w:rsid w:val="00106E7F"/>
    <w:rsid w:val="0012367B"/>
    <w:rsid w:val="001355E3"/>
    <w:rsid w:val="0014226D"/>
    <w:rsid w:val="00143A18"/>
    <w:rsid w:val="0014517B"/>
    <w:rsid w:val="001514D9"/>
    <w:rsid w:val="00151D3E"/>
    <w:rsid w:val="001705B5"/>
    <w:rsid w:val="001708F2"/>
    <w:rsid w:val="001726CD"/>
    <w:rsid w:val="001818CB"/>
    <w:rsid w:val="001839C6"/>
    <w:rsid w:val="001A28A5"/>
    <w:rsid w:val="001B17CB"/>
    <w:rsid w:val="001B352E"/>
    <w:rsid w:val="001E7867"/>
    <w:rsid w:val="002113E2"/>
    <w:rsid w:val="00215898"/>
    <w:rsid w:val="00265B72"/>
    <w:rsid w:val="00274D90"/>
    <w:rsid w:val="00286261"/>
    <w:rsid w:val="00286C8E"/>
    <w:rsid w:val="002A65CF"/>
    <w:rsid w:val="002B08BA"/>
    <w:rsid w:val="002B58D3"/>
    <w:rsid w:val="002C35C1"/>
    <w:rsid w:val="002E0F10"/>
    <w:rsid w:val="002E657A"/>
    <w:rsid w:val="00322B9C"/>
    <w:rsid w:val="00330B5D"/>
    <w:rsid w:val="00337ED6"/>
    <w:rsid w:val="00345A0F"/>
    <w:rsid w:val="00350ECA"/>
    <w:rsid w:val="00354562"/>
    <w:rsid w:val="00381B3E"/>
    <w:rsid w:val="00395579"/>
    <w:rsid w:val="003973DE"/>
    <w:rsid w:val="003A5E1E"/>
    <w:rsid w:val="003B50BE"/>
    <w:rsid w:val="003C3CE0"/>
    <w:rsid w:val="003D2F04"/>
    <w:rsid w:val="003F78EF"/>
    <w:rsid w:val="004113E1"/>
    <w:rsid w:val="004253D5"/>
    <w:rsid w:val="00432D95"/>
    <w:rsid w:val="00447DBF"/>
    <w:rsid w:val="00457A59"/>
    <w:rsid w:val="004722F6"/>
    <w:rsid w:val="004723DE"/>
    <w:rsid w:val="004A25D2"/>
    <w:rsid w:val="004A2737"/>
    <w:rsid w:val="004E73D6"/>
    <w:rsid w:val="0050101A"/>
    <w:rsid w:val="0051652F"/>
    <w:rsid w:val="005201DE"/>
    <w:rsid w:val="00550EBA"/>
    <w:rsid w:val="005635D4"/>
    <w:rsid w:val="00566726"/>
    <w:rsid w:val="00574B1B"/>
    <w:rsid w:val="005A12AB"/>
    <w:rsid w:val="005A2ADC"/>
    <w:rsid w:val="005A40E9"/>
    <w:rsid w:val="00603E7E"/>
    <w:rsid w:val="00622653"/>
    <w:rsid w:val="0063008B"/>
    <w:rsid w:val="00632CF7"/>
    <w:rsid w:val="00635944"/>
    <w:rsid w:val="006429BA"/>
    <w:rsid w:val="00645322"/>
    <w:rsid w:val="006670A8"/>
    <w:rsid w:val="006A7906"/>
    <w:rsid w:val="006B2E8A"/>
    <w:rsid w:val="006B3B84"/>
    <w:rsid w:val="006B4517"/>
    <w:rsid w:val="006C15B7"/>
    <w:rsid w:val="006C4291"/>
    <w:rsid w:val="006C5CCA"/>
    <w:rsid w:val="006D30B3"/>
    <w:rsid w:val="0070099A"/>
    <w:rsid w:val="00707707"/>
    <w:rsid w:val="00715D62"/>
    <w:rsid w:val="00716424"/>
    <w:rsid w:val="007234D1"/>
    <w:rsid w:val="00723FFC"/>
    <w:rsid w:val="00730CA0"/>
    <w:rsid w:val="00732195"/>
    <w:rsid w:val="00750E20"/>
    <w:rsid w:val="007545E5"/>
    <w:rsid w:val="0076467D"/>
    <w:rsid w:val="00770B9B"/>
    <w:rsid w:val="007A4EFB"/>
    <w:rsid w:val="007A5FBE"/>
    <w:rsid w:val="007B09AF"/>
    <w:rsid w:val="007B1BFA"/>
    <w:rsid w:val="007B3637"/>
    <w:rsid w:val="007C082D"/>
    <w:rsid w:val="007D0991"/>
    <w:rsid w:val="007D73A9"/>
    <w:rsid w:val="007E71F7"/>
    <w:rsid w:val="007E7DE8"/>
    <w:rsid w:val="007F551E"/>
    <w:rsid w:val="008043A9"/>
    <w:rsid w:val="008068BD"/>
    <w:rsid w:val="00817DBB"/>
    <w:rsid w:val="008323CD"/>
    <w:rsid w:val="00850F15"/>
    <w:rsid w:val="008559F3"/>
    <w:rsid w:val="00892B80"/>
    <w:rsid w:val="008A2278"/>
    <w:rsid w:val="008A6E22"/>
    <w:rsid w:val="008B5CAA"/>
    <w:rsid w:val="008C2908"/>
    <w:rsid w:val="008D717C"/>
    <w:rsid w:val="00903623"/>
    <w:rsid w:val="00906994"/>
    <w:rsid w:val="00917EBD"/>
    <w:rsid w:val="009210B2"/>
    <w:rsid w:val="00927181"/>
    <w:rsid w:val="0093764D"/>
    <w:rsid w:val="009565ED"/>
    <w:rsid w:val="00960BAE"/>
    <w:rsid w:val="009776F5"/>
    <w:rsid w:val="00977CFD"/>
    <w:rsid w:val="00977D4C"/>
    <w:rsid w:val="009A78F9"/>
    <w:rsid w:val="00A12829"/>
    <w:rsid w:val="00A31C0A"/>
    <w:rsid w:val="00A331F9"/>
    <w:rsid w:val="00A34C69"/>
    <w:rsid w:val="00A354B6"/>
    <w:rsid w:val="00A41AD5"/>
    <w:rsid w:val="00A44951"/>
    <w:rsid w:val="00A537B8"/>
    <w:rsid w:val="00A612EA"/>
    <w:rsid w:val="00A71AEB"/>
    <w:rsid w:val="00A74B21"/>
    <w:rsid w:val="00A76829"/>
    <w:rsid w:val="00A9093E"/>
    <w:rsid w:val="00A96AB2"/>
    <w:rsid w:val="00AA6456"/>
    <w:rsid w:val="00AB206B"/>
    <w:rsid w:val="00AB26A8"/>
    <w:rsid w:val="00AB2E9B"/>
    <w:rsid w:val="00AD0E61"/>
    <w:rsid w:val="00AE265E"/>
    <w:rsid w:val="00AF58DB"/>
    <w:rsid w:val="00B3657F"/>
    <w:rsid w:val="00B42AF5"/>
    <w:rsid w:val="00B647BC"/>
    <w:rsid w:val="00B810DD"/>
    <w:rsid w:val="00BA33DE"/>
    <w:rsid w:val="00BC0F15"/>
    <w:rsid w:val="00BC3052"/>
    <w:rsid w:val="00BD600A"/>
    <w:rsid w:val="00BE23C2"/>
    <w:rsid w:val="00BE5FF8"/>
    <w:rsid w:val="00BF4786"/>
    <w:rsid w:val="00BF4E2D"/>
    <w:rsid w:val="00C04C95"/>
    <w:rsid w:val="00C10C9D"/>
    <w:rsid w:val="00C12BB8"/>
    <w:rsid w:val="00C16F26"/>
    <w:rsid w:val="00C255B4"/>
    <w:rsid w:val="00C46B9E"/>
    <w:rsid w:val="00C53CDE"/>
    <w:rsid w:val="00C54FE5"/>
    <w:rsid w:val="00C70B4B"/>
    <w:rsid w:val="00C81F74"/>
    <w:rsid w:val="00C91F3D"/>
    <w:rsid w:val="00C93345"/>
    <w:rsid w:val="00C96278"/>
    <w:rsid w:val="00C97B82"/>
    <w:rsid w:val="00CA68D1"/>
    <w:rsid w:val="00CB600B"/>
    <w:rsid w:val="00D003D2"/>
    <w:rsid w:val="00D12D11"/>
    <w:rsid w:val="00D13648"/>
    <w:rsid w:val="00D15B46"/>
    <w:rsid w:val="00D23A54"/>
    <w:rsid w:val="00D24C40"/>
    <w:rsid w:val="00D45026"/>
    <w:rsid w:val="00D668BA"/>
    <w:rsid w:val="00D66BEB"/>
    <w:rsid w:val="00D72084"/>
    <w:rsid w:val="00D722C8"/>
    <w:rsid w:val="00D8220B"/>
    <w:rsid w:val="00D8736F"/>
    <w:rsid w:val="00D96543"/>
    <w:rsid w:val="00DA543B"/>
    <w:rsid w:val="00DA6A15"/>
    <w:rsid w:val="00DC4A84"/>
    <w:rsid w:val="00E14328"/>
    <w:rsid w:val="00E15591"/>
    <w:rsid w:val="00E42CB8"/>
    <w:rsid w:val="00E5182E"/>
    <w:rsid w:val="00E52A98"/>
    <w:rsid w:val="00E5419C"/>
    <w:rsid w:val="00E55DC9"/>
    <w:rsid w:val="00E9092A"/>
    <w:rsid w:val="00E9797D"/>
    <w:rsid w:val="00EA41C2"/>
    <w:rsid w:val="00EB376A"/>
    <w:rsid w:val="00EB3A05"/>
    <w:rsid w:val="00EB671A"/>
    <w:rsid w:val="00EC086C"/>
    <w:rsid w:val="00ED29D6"/>
    <w:rsid w:val="00ED315C"/>
    <w:rsid w:val="00ED7BBA"/>
    <w:rsid w:val="00EE079E"/>
    <w:rsid w:val="00F20105"/>
    <w:rsid w:val="00F203B0"/>
    <w:rsid w:val="00F31460"/>
    <w:rsid w:val="00F37D8C"/>
    <w:rsid w:val="00F55E10"/>
    <w:rsid w:val="00F6423C"/>
    <w:rsid w:val="00F7676C"/>
    <w:rsid w:val="00F7690E"/>
    <w:rsid w:val="00F85BCE"/>
    <w:rsid w:val="00F909C7"/>
    <w:rsid w:val="00F96EFA"/>
    <w:rsid w:val="00FA509D"/>
    <w:rsid w:val="00FA576D"/>
    <w:rsid w:val="00FB07D6"/>
    <w:rsid w:val="00FC53A0"/>
    <w:rsid w:val="00FC62DB"/>
    <w:rsid w:val="00FC786A"/>
    <w:rsid w:val="00FD3140"/>
    <w:rsid w:val="00FD4557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6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47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1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B647BC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47BC"/>
    <w:rPr>
      <w:rFonts w:ascii="Calibri" w:hAnsi="Calibri"/>
      <w:b/>
      <w:bCs/>
      <w:sz w:val="28"/>
      <w:szCs w:val="28"/>
      <w:lang w:eastAsia="ru-RU"/>
    </w:rPr>
  </w:style>
  <w:style w:type="paragraph" w:customStyle="1" w:styleId="17">
    <w:name w:val="Абзац списка1"/>
    <w:basedOn w:val="a"/>
    <w:rsid w:val="00B647BC"/>
    <w:pPr>
      <w:suppressAutoHyphens/>
      <w:spacing w:line="100" w:lineRule="atLeast"/>
      <w:ind w:left="720"/>
    </w:pPr>
    <w:rPr>
      <w:lang w:eastAsia="ar-SA"/>
    </w:rPr>
  </w:style>
  <w:style w:type="character" w:styleId="affe">
    <w:name w:val="Strong"/>
    <w:uiPriority w:val="22"/>
    <w:qFormat/>
    <w:rsid w:val="00806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6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47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1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B647BC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47BC"/>
    <w:rPr>
      <w:rFonts w:ascii="Calibri" w:hAnsi="Calibri"/>
      <w:b/>
      <w:bCs/>
      <w:sz w:val="28"/>
      <w:szCs w:val="28"/>
      <w:lang w:eastAsia="ru-RU"/>
    </w:rPr>
  </w:style>
  <w:style w:type="paragraph" w:customStyle="1" w:styleId="17">
    <w:name w:val="Абзац списка1"/>
    <w:basedOn w:val="a"/>
    <w:rsid w:val="00B647BC"/>
    <w:pPr>
      <w:suppressAutoHyphens/>
      <w:spacing w:line="100" w:lineRule="atLeast"/>
      <w:ind w:left="720"/>
    </w:pPr>
    <w:rPr>
      <w:lang w:eastAsia="ar-SA"/>
    </w:rPr>
  </w:style>
  <w:style w:type="character" w:styleId="affe">
    <w:name w:val="Strong"/>
    <w:uiPriority w:val="22"/>
    <w:qFormat/>
    <w:rsid w:val="0080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8428-57EF-4827-BFFB-6234E53E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operuser</cp:lastModifiedBy>
  <cp:revision>4</cp:revision>
  <cp:lastPrinted>2023-05-26T06:18:00Z</cp:lastPrinted>
  <dcterms:created xsi:type="dcterms:W3CDTF">2023-05-26T06:20:00Z</dcterms:created>
  <dcterms:modified xsi:type="dcterms:W3CDTF">2023-05-26T06:21:00Z</dcterms:modified>
</cp:coreProperties>
</file>