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2" w:rsidRDefault="003059E2" w:rsidP="003059E2">
      <w:pPr>
        <w:jc w:val="center"/>
        <w:rPr>
          <w:b/>
          <w:sz w:val="28"/>
          <w:szCs w:val="28"/>
        </w:rPr>
      </w:pPr>
    </w:p>
    <w:p w:rsidR="003059E2" w:rsidRDefault="003059E2" w:rsidP="0030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ОТДАЛЕННОГО СЕЛЬСКОГО ПОСЕЛЕНИЯ</w:t>
      </w:r>
    </w:p>
    <w:p w:rsidR="003059E2" w:rsidRDefault="003059E2" w:rsidP="0030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059E2" w:rsidRPr="004F732C" w:rsidRDefault="003059E2" w:rsidP="008B7CDB">
      <w:pPr>
        <w:rPr>
          <w:sz w:val="28"/>
          <w:szCs w:val="28"/>
        </w:rPr>
      </w:pPr>
    </w:p>
    <w:p w:rsidR="003059E2" w:rsidRDefault="003059E2" w:rsidP="0030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59E2" w:rsidRDefault="003059E2" w:rsidP="003059E2">
      <w:pPr>
        <w:jc w:val="center"/>
        <w:rPr>
          <w:sz w:val="28"/>
          <w:szCs w:val="28"/>
        </w:rPr>
      </w:pPr>
    </w:p>
    <w:p w:rsidR="003059E2" w:rsidRDefault="003059E2" w:rsidP="003059E2">
      <w:pPr>
        <w:jc w:val="center"/>
        <w:rPr>
          <w:sz w:val="28"/>
          <w:szCs w:val="28"/>
        </w:rPr>
      </w:pPr>
    </w:p>
    <w:p w:rsidR="003059E2" w:rsidRDefault="00CD19A5" w:rsidP="003059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59E2">
        <w:rPr>
          <w:sz w:val="28"/>
          <w:szCs w:val="28"/>
        </w:rPr>
        <w:t>т</w:t>
      </w:r>
      <w:r w:rsidR="008B7CDB">
        <w:rPr>
          <w:sz w:val="28"/>
          <w:szCs w:val="28"/>
        </w:rPr>
        <w:t xml:space="preserve"> </w:t>
      </w:r>
      <w:r w:rsidR="00FB0487">
        <w:rPr>
          <w:sz w:val="28"/>
          <w:szCs w:val="28"/>
        </w:rPr>
        <w:t>24</w:t>
      </w:r>
      <w:r>
        <w:rPr>
          <w:sz w:val="28"/>
          <w:szCs w:val="28"/>
        </w:rPr>
        <w:t>.06.</w:t>
      </w:r>
      <w:r w:rsidR="003059E2">
        <w:rPr>
          <w:sz w:val="28"/>
          <w:szCs w:val="28"/>
        </w:rPr>
        <w:t>2021 г.</w:t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</w:r>
      <w:r w:rsidR="003059E2">
        <w:rPr>
          <w:sz w:val="28"/>
          <w:szCs w:val="28"/>
        </w:rPr>
        <w:tab/>
        <w:t xml:space="preserve"> № </w:t>
      </w:r>
      <w:r w:rsidR="007351C4">
        <w:rPr>
          <w:sz w:val="28"/>
          <w:szCs w:val="28"/>
        </w:rPr>
        <w:t>41</w:t>
      </w:r>
      <w:bookmarkStart w:id="0" w:name="_GoBack"/>
      <w:bookmarkEnd w:id="0"/>
    </w:p>
    <w:p w:rsidR="003059E2" w:rsidRPr="000E4ED4" w:rsidRDefault="003059E2" w:rsidP="003059E2">
      <w:pPr>
        <w:jc w:val="center"/>
        <w:rPr>
          <w:sz w:val="28"/>
          <w:szCs w:val="28"/>
        </w:rPr>
      </w:pPr>
      <w:proofErr w:type="spellStart"/>
      <w:r w:rsidRPr="000E4ED4">
        <w:rPr>
          <w:sz w:val="28"/>
          <w:szCs w:val="28"/>
        </w:rPr>
        <w:t>пос</w:t>
      </w:r>
      <w:proofErr w:type="gramStart"/>
      <w:r w:rsidRPr="000E4ED4">
        <w:rPr>
          <w:sz w:val="28"/>
          <w:szCs w:val="28"/>
        </w:rPr>
        <w:t>.О</w:t>
      </w:r>
      <w:proofErr w:type="gramEnd"/>
      <w:r w:rsidRPr="000E4ED4">
        <w:rPr>
          <w:sz w:val="28"/>
          <w:szCs w:val="28"/>
        </w:rPr>
        <w:t>тдаленный</w:t>
      </w:r>
      <w:proofErr w:type="spellEnd"/>
    </w:p>
    <w:p w:rsidR="003059E2" w:rsidRDefault="003059E2" w:rsidP="003059E2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476573">
        <w:rPr>
          <w:b/>
          <w:bCs/>
          <w:sz w:val="28"/>
          <w:szCs w:val="28"/>
        </w:rPr>
        <w:t xml:space="preserve">Об утверждении Порядка отчуждения недвижимого имущества, арендуемого субъектами малого и среднего предпринимательства и установления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</w:t>
      </w:r>
      <w:r>
        <w:rPr>
          <w:b/>
          <w:bCs/>
          <w:sz w:val="28"/>
          <w:szCs w:val="28"/>
        </w:rPr>
        <w:t xml:space="preserve">Отдаленного </w:t>
      </w:r>
      <w:r w:rsidRPr="00476573">
        <w:rPr>
          <w:b/>
          <w:bCs/>
          <w:sz w:val="28"/>
          <w:szCs w:val="28"/>
        </w:rPr>
        <w:t>сельского поселения Апшеронского района</w:t>
      </w:r>
    </w:p>
    <w:p w:rsidR="003059E2" w:rsidRPr="00476573" w:rsidRDefault="003059E2" w:rsidP="002D669F">
      <w:pPr>
        <w:ind w:firstLine="567"/>
        <w:jc w:val="both"/>
        <w:rPr>
          <w:sz w:val="28"/>
          <w:szCs w:val="28"/>
        </w:rPr>
      </w:pPr>
      <w:proofErr w:type="gramStart"/>
      <w:r w:rsidRPr="00476573">
        <w:rPr>
          <w:sz w:val="28"/>
          <w:szCs w:val="28"/>
        </w:rPr>
        <w:t xml:space="preserve">В соответствии с Федеральным законом </w:t>
      </w:r>
      <w:r w:rsidRPr="00476573">
        <w:rPr>
          <w:sz w:val="28"/>
          <w:szCs w:val="28"/>
          <w:shd w:val="clear" w:color="auto" w:fill="FFFFFF"/>
        </w:rPr>
        <w:t>от 22.07.2008</w:t>
      </w:r>
      <w:hyperlink r:id="rId6" w:tgtFrame="_blank" w:history="1">
        <w:r w:rsidRPr="00476573">
          <w:rPr>
            <w:rStyle w:val="1"/>
            <w:sz w:val="28"/>
            <w:szCs w:val="28"/>
            <w:shd w:val="clear" w:color="auto" w:fill="FFFFFF"/>
          </w:rPr>
          <w:t xml:space="preserve"> № 159-ФЗ</w:t>
        </w:r>
      </w:hyperlink>
      <w:r w:rsidRPr="00476573">
        <w:rPr>
          <w:sz w:val="28"/>
          <w:szCs w:val="28"/>
          <w:shd w:val="clear" w:color="auto" w:fill="FFFFFF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76573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Отдаленного </w:t>
      </w:r>
      <w:r w:rsidRPr="00476573">
        <w:rPr>
          <w:sz w:val="28"/>
          <w:szCs w:val="28"/>
        </w:rPr>
        <w:t>сельского поселения Апшеронского района</w:t>
      </w:r>
      <w:proofErr w:type="gramEnd"/>
      <w:r w:rsidRPr="00476573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Отдаленного </w:t>
      </w:r>
      <w:r w:rsidRPr="00476573">
        <w:rPr>
          <w:sz w:val="28"/>
          <w:szCs w:val="28"/>
        </w:rPr>
        <w:t>сельского поселения Апшеронского района</w:t>
      </w:r>
      <w:r>
        <w:rPr>
          <w:sz w:val="28"/>
          <w:szCs w:val="28"/>
        </w:rPr>
        <w:t xml:space="preserve"> </w:t>
      </w:r>
      <w:r w:rsidRPr="00476573">
        <w:rPr>
          <w:sz w:val="28"/>
          <w:szCs w:val="28"/>
        </w:rPr>
        <w:t xml:space="preserve"> </w:t>
      </w:r>
      <w:proofErr w:type="gramStart"/>
      <w:r w:rsidRPr="00476573">
        <w:rPr>
          <w:sz w:val="28"/>
          <w:szCs w:val="28"/>
        </w:rPr>
        <w:t>р</w:t>
      </w:r>
      <w:proofErr w:type="gramEnd"/>
      <w:r w:rsidRPr="00476573">
        <w:rPr>
          <w:sz w:val="28"/>
          <w:szCs w:val="28"/>
        </w:rPr>
        <w:t xml:space="preserve"> е ш и л:</w:t>
      </w:r>
    </w:p>
    <w:p w:rsidR="003059E2" w:rsidRPr="00476573" w:rsidRDefault="002D669F" w:rsidP="002D669F">
      <w:pP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>1.</w:t>
      </w:r>
      <w:r w:rsidR="003059E2" w:rsidRPr="00476573">
        <w:rPr>
          <w:sz w:val="28"/>
          <w:szCs w:val="28"/>
        </w:rPr>
        <w:t xml:space="preserve">Утвердить </w:t>
      </w:r>
      <w:r w:rsidR="003059E2" w:rsidRPr="00476573">
        <w:rPr>
          <w:color w:val="020C22"/>
          <w:sz w:val="28"/>
          <w:szCs w:val="28"/>
          <w:shd w:val="clear" w:color="auto" w:fill="FEFEFE"/>
        </w:rPr>
        <w:t>Порядок отчуждения недвижимого имущества, арендуемого субъектами малого и среднего предпринимательства и установления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собственности.</w:t>
      </w:r>
    </w:p>
    <w:p w:rsidR="003059E2" w:rsidRPr="00476573" w:rsidRDefault="003059E2" w:rsidP="002D669F">
      <w:pPr>
        <w:ind w:firstLine="567"/>
        <w:jc w:val="both"/>
        <w:rPr>
          <w:bCs/>
          <w:sz w:val="28"/>
          <w:szCs w:val="28"/>
        </w:rPr>
      </w:pPr>
      <w:r w:rsidRPr="00476573"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Ведущему специалисту</w:t>
      </w:r>
      <w:r w:rsidRPr="0047657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Отдаленного </w:t>
      </w:r>
      <w:r w:rsidRPr="00476573">
        <w:rPr>
          <w:color w:val="000000"/>
          <w:sz w:val="28"/>
          <w:szCs w:val="28"/>
        </w:rPr>
        <w:t>сельского поселения Апшеронского района (</w:t>
      </w:r>
      <w:r>
        <w:rPr>
          <w:color w:val="000000"/>
          <w:sz w:val="28"/>
          <w:szCs w:val="28"/>
        </w:rPr>
        <w:t>Рожко К.С.)</w:t>
      </w:r>
      <w:r w:rsidRPr="00476573">
        <w:rPr>
          <w:color w:val="000000"/>
          <w:sz w:val="28"/>
          <w:szCs w:val="28"/>
        </w:rPr>
        <w:t xml:space="preserve"> разместить на официальном сайте администрации </w:t>
      </w:r>
      <w:r>
        <w:rPr>
          <w:color w:val="000000"/>
          <w:sz w:val="28"/>
          <w:szCs w:val="28"/>
        </w:rPr>
        <w:t xml:space="preserve">Отдаленного </w:t>
      </w:r>
      <w:r w:rsidRPr="00476573">
        <w:rPr>
          <w:color w:val="000000"/>
          <w:sz w:val="28"/>
          <w:szCs w:val="28"/>
        </w:rPr>
        <w:t>сельского поселения Апшеронского района в информационно-телекоммуникационной сети «Интернет»</w:t>
      </w:r>
      <w:r w:rsidRPr="00476573">
        <w:rPr>
          <w:sz w:val="28"/>
          <w:szCs w:val="28"/>
        </w:rPr>
        <w:t>.</w:t>
      </w:r>
    </w:p>
    <w:p w:rsidR="003059E2" w:rsidRDefault="003059E2" w:rsidP="002D669F">
      <w:pPr>
        <w:ind w:firstLine="567"/>
        <w:jc w:val="both"/>
        <w:rPr>
          <w:sz w:val="28"/>
          <w:szCs w:val="28"/>
        </w:rPr>
      </w:pPr>
      <w:r w:rsidRPr="00476573">
        <w:rPr>
          <w:bCs/>
          <w:sz w:val="28"/>
          <w:szCs w:val="28"/>
        </w:rPr>
        <w:t xml:space="preserve">3. </w:t>
      </w:r>
      <w:r w:rsidR="002D669F" w:rsidRPr="00A82C41">
        <w:rPr>
          <w:sz w:val="28"/>
          <w:szCs w:val="28"/>
        </w:rPr>
        <w:t>Контроль за исполнением настоящего решения оставляю за собой</w:t>
      </w:r>
      <w:proofErr w:type="gramStart"/>
      <w:r w:rsidRPr="00476573">
        <w:rPr>
          <w:sz w:val="28"/>
          <w:szCs w:val="28"/>
        </w:rPr>
        <w:t>,.</w:t>
      </w:r>
      <w:proofErr w:type="gramEnd"/>
    </w:p>
    <w:p w:rsidR="003059E2" w:rsidRPr="00476573" w:rsidRDefault="003059E2" w:rsidP="002D669F">
      <w:pPr>
        <w:ind w:firstLine="567"/>
        <w:jc w:val="both"/>
        <w:rPr>
          <w:color w:val="000000"/>
          <w:sz w:val="28"/>
          <w:szCs w:val="28"/>
          <w:shd w:val="clear" w:color="auto" w:fill="FFFF00"/>
        </w:rPr>
      </w:pPr>
      <w:r w:rsidRPr="00476573">
        <w:rPr>
          <w:color w:val="000000"/>
          <w:sz w:val="28"/>
          <w:szCs w:val="28"/>
        </w:rPr>
        <w:t>4. Решение вступает в силу со дня его официального опубликования.</w:t>
      </w:r>
    </w:p>
    <w:p w:rsidR="003059E2" w:rsidRPr="00476573" w:rsidRDefault="003059E2" w:rsidP="003059E2">
      <w:pPr>
        <w:rPr>
          <w:bCs/>
          <w:sz w:val="28"/>
          <w:szCs w:val="28"/>
        </w:rPr>
      </w:pPr>
    </w:p>
    <w:p w:rsidR="00152E9D" w:rsidRDefault="00152E9D" w:rsidP="003059E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059E2" w:rsidRPr="00476573" w:rsidRDefault="003059E2" w:rsidP="003059E2">
      <w:pPr>
        <w:rPr>
          <w:sz w:val="28"/>
          <w:szCs w:val="28"/>
        </w:rPr>
      </w:pPr>
      <w:r>
        <w:rPr>
          <w:sz w:val="28"/>
          <w:szCs w:val="28"/>
        </w:rPr>
        <w:t xml:space="preserve">Отдаленного </w:t>
      </w:r>
      <w:r w:rsidRPr="00476573">
        <w:rPr>
          <w:sz w:val="28"/>
          <w:szCs w:val="28"/>
        </w:rPr>
        <w:t>сельского</w:t>
      </w:r>
    </w:p>
    <w:p w:rsidR="00470256" w:rsidRDefault="003059E2" w:rsidP="003059E2">
      <w:pPr>
        <w:rPr>
          <w:sz w:val="28"/>
          <w:szCs w:val="28"/>
        </w:rPr>
      </w:pPr>
      <w:r w:rsidRPr="00476573">
        <w:rPr>
          <w:sz w:val="28"/>
          <w:szCs w:val="28"/>
        </w:rPr>
        <w:t xml:space="preserve">поселения Апшеронского района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А.А.Устян</w:t>
      </w:r>
      <w:proofErr w:type="spellEnd"/>
    </w:p>
    <w:p w:rsidR="008B7CDB" w:rsidRDefault="008B7CDB" w:rsidP="003059E2">
      <w:pPr>
        <w:rPr>
          <w:sz w:val="28"/>
          <w:szCs w:val="28"/>
        </w:rPr>
      </w:pPr>
    </w:p>
    <w:p w:rsidR="008B7CDB" w:rsidRDefault="008B7CDB" w:rsidP="003059E2">
      <w:pPr>
        <w:rPr>
          <w:sz w:val="28"/>
          <w:szCs w:val="28"/>
        </w:rPr>
      </w:pPr>
    </w:p>
    <w:p w:rsidR="008B7CDB" w:rsidRPr="00476573" w:rsidRDefault="008B7CDB" w:rsidP="008B7CDB">
      <w:pPr>
        <w:jc w:val="right"/>
        <w:rPr>
          <w:b/>
          <w:bCs/>
          <w:sz w:val="28"/>
          <w:szCs w:val="28"/>
        </w:rPr>
      </w:pPr>
      <w:r w:rsidRPr="00A8009E">
        <w:rPr>
          <w:bCs/>
          <w:sz w:val="28"/>
          <w:szCs w:val="28"/>
        </w:rPr>
        <w:lastRenderedPageBreak/>
        <w:t>ПРИЛОЖЕНИ</w:t>
      </w:r>
      <w:r>
        <w:rPr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76573">
        <w:rPr>
          <w:b/>
          <w:bCs/>
          <w:sz w:val="28"/>
          <w:szCs w:val="28"/>
        </w:rPr>
        <w:t xml:space="preserve">                                                </w:t>
      </w:r>
    </w:p>
    <w:p w:rsidR="008B7CDB" w:rsidRPr="00476573" w:rsidRDefault="008B7CDB" w:rsidP="008B7CD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B7CDB" w:rsidRPr="00476573" w:rsidRDefault="008B7CDB" w:rsidP="008B7CDB">
      <w:pPr>
        <w:ind w:firstLine="5387"/>
        <w:jc w:val="right"/>
        <w:rPr>
          <w:sz w:val="28"/>
          <w:szCs w:val="28"/>
        </w:rPr>
      </w:pPr>
      <w:r w:rsidRPr="00476573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Отдаленного </w:t>
      </w:r>
      <w:r w:rsidRPr="00476573">
        <w:rPr>
          <w:sz w:val="28"/>
          <w:szCs w:val="28"/>
        </w:rPr>
        <w:t xml:space="preserve">сельского поселения </w:t>
      </w:r>
    </w:p>
    <w:p w:rsidR="008B7CDB" w:rsidRPr="00476573" w:rsidRDefault="008B7CDB" w:rsidP="008B7CDB">
      <w:pPr>
        <w:ind w:firstLine="5387"/>
        <w:jc w:val="right"/>
        <w:rPr>
          <w:sz w:val="28"/>
          <w:szCs w:val="28"/>
        </w:rPr>
      </w:pPr>
      <w:r w:rsidRPr="00476573">
        <w:rPr>
          <w:sz w:val="28"/>
          <w:szCs w:val="28"/>
        </w:rPr>
        <w:t>Апшеронского района</w:t>
      </w:r>
    </w:p>
    <w:p w:rsidR="008B7CDB" w:rsidRPr="00476573" w:rsidRDefault="008B7CDB" w:rsidP="008B7CDB">
      <w:pPr>
        <w:ind w:left="4962"/>
        <w:jc w:val="right"/>
        <w:rPr>
          <w:sz w:val="28"/>
          <w:szCs w:val="28"/>
        </w:rPr>
      </w:pPr>
      <w:r w:rsidRPr="00476573">
        <w:rPr>
          <w:sz w:val="28"/>
          <w:szCs w:val="28"/>
        </w:rPr>
        <w:t>От</w:t>
      </w:r>
      <w:r>
        <w:rPr>
          <w:sz w:val="28"/>
          <w:szCs w:val="28"/>
        </w:rPr>
        <w:t>04.06.</w:t>
      </w:r>
      <w:r w:rsidRPr="00476573">
        <w:rPr>
          <w:sz w:val="28"/>
          <w:szCs w:val="28"/>
        </w:rPr>
        <w:t>2021 г.</w:t>
      </w:r>
      <w:r w:rsidRPr="00476573">
        <w:rPr>
          <w:sz w:val="28"/>
          <w:szCs w:val="28"/>
          <w:u w:val="single"/>
        </w:rPr>
        <w:t xml:space="preserve"> </w:t>
      </w:r>
      <w:r w:rsidRPr="00476573">
        <w:rPr>
          <w:sz w:val="28"/>
          <w:szCs w:val="28"/>
        </w:rPr>
        <w:t>№</w:t>
      </w:r>
      <w:r>
        <w:rPr>
          <w:sz w:val="28"/>
          <w:szCs w:val="28"/>
        </w:rPr>
        <w:t>39</w:t>
      </w:r>
    </w:p>
    <w:p w:rsidR="008B7CDB" w:rsidRPr="00476573" w:rsidRDefault="008B7CDB" w:rsidP="008B7CDB">
      <w:pPr>
        <w:ind w:left="4962" w:right="-1"/>
        <w:rPr>
          <w:sz w:val="28"/>
          <w:szCs w:val="28"/>
        </w:rPr>
      </w:pPr>
    </w:p>
    <w:p w:rsidR="008B7CDB" w:rsidRDefault="008B7CDB" w:rsidP="008B7CDB">
      <w:pPr>
        <w:ind w:left="4962" w:right="-1"/>
        <w:rPr>
          <w:sz w:val="28"/>
          <w:szCs w:val="28"/>
        </w:rPr>
      </w:pPr>
    </w:p>
    <w:p w:rsidR="008B7CDB" w:rsidRPr="00476573" w:rsidRDefault="008B7CDB" w:rsidP="008B7CDB">
      <w:pPr>
        <w:ind w:left="4962" w:right="-1"/>
        <w:rPr>
          <w:sz w:val="28"/>
          <w:szCs w:val="28"/>
        </w:rPr>
      </w:pPr>
    </w:p>
    <w:p w:rsidR="008B7CDB" w:rsidRPr="00476573" w:rsidRDefault="008B7CDB" w:rsidP="008B7CDB">
      <w:pPr>
        <w:pStyle w:val="a3"/>
        <w:spacing w:before="0" w:beforeAutospacing="0" w:after="0" w:afterAutospacing="0" w:line="0" w:lineRule="atLeast"/>
        <w:ind w:firstLine="709"/>
        <w:jc w:val="center"/>
        <w:rPr>
          <w:b/>
          <w:sz w:val="28"/>
          <w:szCs w:val="28"/>
        </w:rPr>
      </w:pPr>
      <w:r w:rsidRPr="0047657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8B7CDB" w:rsidRDefault="008B7CDB" w:rsidP="008B7CDB">
      <w:pPr>
        <w:pStyle w:val="a3"/>
        <w:spacing w:before="0" w:beforeAutospacing="0" w:after="0" w:afterAutospacing="0" w:line="0" w:lineRule="atLeast"/>
        <w:ind w:firstLine="709"/>
        <w:jc w:val="center"/>
        <w:rPr>
          <w:b/>
          <w:bCs/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  <w:shd w:val="clear" w:color="auto" w:fill="FEFEFE"/>
        </w:rPr>
        <w:t xml:space="preserve">отчуждения недвижимого имущества, арендуемого субъектами малого и среднего предпринимательства и установления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</w:t>
      </w:r>
      <w:r>
        <w:rPr>
          <w:b/>
          <w:bCs/>
          <w:sz w:val="28"/>
          <w:szCs w:val="28"/>
        </w:rPr>
        <w:t>Отдаленного</w:t>
      </w:r>
      <w:r w:rsidRPr="00476573">
        <w:rPr>
          <w:b/>
          <w:bCs/>
          <w:sz w:val="28"/>
          <w:szCs w:val="28"/>
        </w:rPr>
        <w:t xml:space="preserve"> сельского поселения Апшеронского района</w:t>
      </w:r>
    </w:p>
    <w:p w:rsidR="008B7CDB" w:rsidRPr="00476573" w:rsidRDefault="008B7CDB" w:rsidP="008B7CDB">
      <w:pPr>
        <w:pStyle w:val="a3"/>
        <w:spacing w:before="0" w:beforeAutospacing="0" w:after="0" w:afterAutospacing="0" w:line="0" w:lineRule="atLeast"/>
        <w:ind w:firstLine="709"/>
        <w:jc w:val="center"/>
        <w:rPr>
          <w:b/>
          <w:bCs/>
          <w:sz w:val="28"/>
          <w:szCs w:val="28"/>
        </w:rPr>
      </w:pPr>
    </w:p>
    <w:p w:rsidR="008B7CDB" w:rsidRPr="00476573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bCs/>
          <w:color w:val="020C22"/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1.Отношения, регулируемые настоящим Порядком</w:t>
      </w:r>
    </w:p>
    <w:p w:rsidR="008B7CDB" w:rsidRPr="00476573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8B7CDB" w:rsidRPr="00476573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sz w:val="28"/>
          <w:szCs w:val="28"/>
        </w:rPr>
        <w:t>Настоящий Порядок принят в соответствии с Федеральным законом от 22.07.2008</w:t>
      </w:r>
      <w:hyperlink r:id="rId7" w:tgtFrame="_blank" w:history="1">
        <w:r w:rsidRPr="00476573">
          <w:rPr>
            <w:rStyle w:val="2"/>
            <w:sz w:val="28"/>
            <w:szCs w:val="28"/>
          </w:rPr>
          <w:t xml:space="preserve"> № 159-ФЗ</w:t>
        </w:r>
      </w:hyperlink>
      <w:r w:rsidRPr="00476573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Регулирует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sz w:val="28"/>
          <w:szCs w:val="28"/>
        </w:rPr>
        <w:t xml:space="preserve">Действие Порядка не распространяется </w:t>
      </w:r>
      <w:proofErr w:type="gramStart"/>
      <w:r w:rsidRPr="00476573">
        <w:rPr>
          <w:sz w:val="28"/>
          <w:szCs w:val="28"/>
        </w:rPr>
        <w:t>на</w:t>
      </w:r>
      <w:proofErr w:type="gramEnd"/>
      <w:r w:rsidRPr="00476573">
        <w:rPr>
          <w:sz w:val="28"/>
          <w:szCs w:val="28"/>
        </w:rPr>
        <w:t>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sz w:val="28"/>
          <w:szCs w:val="28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</w:t>
      </w:r>
      <w:hyperlink r:id="rId8" w:tgtFrame="_blank" w:history="1">
        <w:r w:rsidRPr="00476573">
          <w:rPr>
            <w:rStyle w:val="2"/>
            <w:sz w:val="28"/>
            <w:szCs w:val="28"/>
          </w:rPr>
          <w:t xml:space="preserve"> № 209-ФЗ</w:t>
        </w:r>
      </w:hyperlink>
      <w:r w:rsidRPr="00476573">
        <w:rPr>
          <w:sz w:val="28"/>
          <w:szCs w:val="28"/>
        </w:rPr>
        <w:t xml:space="preserve"> "О развитии малого и среднего предпринимательства в Российской Федерации";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sz w:val="28"/>
          <w:szCs w:val="28"/>
        </w:rPr>
        <w:t>2) отношения, возникающие при приватизации имущественных</w:t>
      </w:r>
      <w:r w:rsidRPr="00476573">
        <w:rPr>
          <w:color w:val="020C22"/>
          <w:sz w:val="28"/>
          <w:szCs w:val="28"/>
        </w:rPr>
        <w:t xml:space="preserve"> комплексов государственных или муниципальных унитарных предприятий;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3) недвижимое имущество, принадлежащее муниципальным учреждениям на праве оперативного управления;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4) недвижимое имущество, которое ограничено в обороте;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5)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</w:t>
      </w:r>
      <w:r w:rsidRPr="00476573">
        <w:rPr>
          <w:color w:val="020C22"/>
          <w:sz w:val="28"/>
          <w:szCs w:val="28"/>
        </w:rPr>
        <w:lastRenderedPageBreak/>
        <w:t>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2. Особенности отчуждения арендуемого имущества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1. </w:t>
      </w:r>
      <w:proofErr w:type="gramStart"/>
      <w:r w:rsidRPr="00476573">
        <w:rPr>
          <w:color w:val="020C22"/>
          <w:sz w:val="28"/>
          <w:szCs w:val="28"/>
        </w:rPr>
        <w:t xml:space="preserve">Администрация </w:t>
      </w:r>
      <w:r>
        <w:rPr>
          <w:color w:val="020C22"/>
          <w:sz w:val="28"/>
          <w:szCs w:val="28"/>
        </w:rPr>
        <w:t>Отдаленного</w:t>
      </w:r>
      <w:r w:rsidRPr="00476573">
        <w:rPr>
          <w:color w:val="020C22"/>
          <w:sz w:val="28"/>
          <w:szCs w:val="28"/>
        </w:rPr>
        <w:t xml:space="preserve"> сельского поселения Апшеронского района вправе осуществить возмездное отчуждение недвижимого имущества, принадлежащего ей и арендуемого лицом, отвечающим требованиям, предусмотренным статьей 3 на</w:t>
      </w:r>
      <w:r>
        <w:rPr>
          <w:color w:val="020C22"/>
          <w:sz w:val="28"/>
          <w:szCs w:val="28"/>
        </w:rPr>
        <w:t>стоящего Порядка, обеспечивающи</w:t>
      </w:r>
      <w:r w:rsidRPr="00476573">
        <w:rPr>
          <w:color w:val="020C22"/>
          <w:sz w:val="28"/>
          <w:szCs w:val="28"/>
        </w:rPr>
        <w:t>м реализацию преимущественного права арендатора на приобретение указанного имущества.</w:t>
      </w:r>
      <w:proofErr w:type="gramEnd"/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2. Решение собственника арендуемого имущества, которое принадлежит </w:t>
      </w:r>
      <w:r>
        <w:rPr>
          <w:color w:val="020C22"/>
          <w:sz w:val="28"/>
          <w:szCs w:val="28"/>
        </w:rPr>
        <w:t>Отдаленному</w:t>
      </w:r>
      <w:r w:rsidRPr="00476573">
        <w:rPr>
          <w:color w:val="020C22"/>
          <w:sz w:val="28"/>
          <w:szCs w:val="28"/>
        </w:rPr>
        <w:t xml:space="preserve"> сельскому поселению на праве хозяйственного ведения или оперативного управления, о согласии на совершение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3.Преимущественное право на приобретение арендуемого имущества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1. </w:t>
      </w:r>
      <w:proofErr w:type="gramStart"/>
      <w:r w:rsidRPr="00476573">
        <w:rPr>
          <w:color w:val="020C22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 w:rsidRPr="00476573">
        <w:rPr>
          <w:color w:val="020C22"/>
          <w:sz w:val="28"/>
          <w:szCs w:val="28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законом </w:t>
      </w:r>
      <w:hyperlink r:id="rId9" w:tgtFrame="_blank" w:history="1">
        <w:r w:rsidRPr="00476573">
          <w:rPr>
            <w:rStyle w:val="2"/>
            <w:sz w:val="28"/>
            <w:szCs w:val="28"/>
          </w:rPr>
          <w:t>от 29.07.1998 г. № 135-ФЗ</w:t>
        </w:r>
      </w:hyperlink>
      <w:r w:rsidRPr="00476573">
        <w:rPr>
          <w:sz w:val="28"/>
          <w:szCs w:val="28"/>
        </w:rPr>
        <w:t>"О</w:t>
      </w:r>
      <w:r w:rsidRPr="00476573">
        <w:rPr>
          <w:color w:val="020C22"/>
          <w:sz w:val="28"/>
          <w:szCs w:val="28"/>
        </w:rPr>
        <w:t>б оценочной деятельности в Российской Федерации". При этом такое преимущественное право может быть реализовано при условии, что: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</w:t>
      </w:r>
      <w:r w:rsidRPr="00476573">
        <w:rPr>
          <w:sz w:val="28"/>
          <w:szCs w:val="28"/>
        </w:rPr>
        <w:t>исключением случая, предусмотренного частью 2 статьи 3 настоящего Порядка;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lastRenderedPageBreak/>
        <w:t xml:space="preserve">3) арендуемое имущество не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</w:t>
      </w:r>
      <w:r w:rsidRPr="00476573">
        <w:rPr>
          <w:sz w:val="28"/>
          <w:szCs w:val="28"/>
        </w:rPr>
        <w:t>случая, предусмотренного частью 2 статьи 3 настоящего Порядка;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2. </w:t>
      </w:r>
      <w:proofErr w:type="gramStart"/>
      <w:r w:rsidRPr="00476573">
        <w:rPr>
          <w:color w:val="020C22"/>
          <w:sz w:val="28"/>
          <w:szCs w:val="28"/>
        </w:rPr>
        <w:t>Субъект малого или среднего предпринимательства, соответствующий установленным статьей 3 настоящего Порядка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2.1. Заявитель по своей инициативе вправе направить в уполномоченный орган заявление в отношении имущества, включенного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sz w:val="28"/>
          <w:szCs w:val="28"/>
        </w:rPr>
        <w:t>2) арендуемое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4. Порядок реализации преимущественного права арендаторов на приобретение арендуемого имущества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1. Администрация </w:t>
      </w:r>
      <w:r>
        <w:rPr>
          <w:color w:val="020C22"/>
          <w:sz w:val="28"/>
          <w:szCs w:val="28"/>
        </w:rPr>
        <w:t>Отдаленного</w:t>
      </w:r>
      <w:r w:rsidRPr="00476573">
        <w:rPr>
          <w:color w:val="020C22"/>
          <w:sz w:val="28"/>
          <w:szCs w:val="28"/>
        </w:rPr>
        <w:t xml:space="preserve"> сельского поселения Апшеронского района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Порядка.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2. </w:t>
      </w:r>
      <w:proofErr w:type="gramStart"/>
      <w:r w:rsidRPr="00476573">
        <w:rPr>
          <w:color w:val="020C22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имущества, администрация </w:t>
      </w:r>
      <w:r>
        <w:rPr>
          <w:color w:val="020C22"/>
          <w:sz w:val="28"/>
          <w:szCs w:val="28"/>
        </w:rPr>
        <w:t>Отдаленного</w:t>
      </w:r>
      <w:r w:rsidRPr="00476573">
        <w:rPr>
          <w:color w:val="020C22"/>
          <w:sz w:val="28"/>
          <w:szCs w:val="28"/>
        </w:rPr>
        <w:t xml:space="preserve"> сельского поселения Апшеронского района направляет арендаторам - субъектам малого и среднего предпринимательства, соответствующим установленным статьей 3 настоящего Порядка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</w:t>
      </w:r>
      <w:r w:rsidRPr="00476573">
        <w:rPr>
          <w:color w:val="020C22"/>
          <w:sz w:val="28"/>
          <w:szCs w:val="28"/>
        </w:rPr>
        <w:lastRenderedPageBreak/>
        <w:t>по арендной плате за</w:t>
      </w:r>
      <w:proofErr w:type="gramEnd"/>
      <w:r w:rsidRPr="00476573">
        <w:rPr>
          <w:color w:val="020C22"/>
          <w:sz w:val="28"/>
          <w:szCs w:val="28"/>
        </w:rPr>
        <w:t xml:space="preserve"> имущество, неустойкам (штрафам, пеням) требования о погашении такой задолженности с указанием ее размера.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3. </w:t>
      </w:r>
      <w:proofErr w:type="gramStart"/>
      <w:r w:rsidRPr="00476573">
        <w:rPr>
          <w:color w:val="020C22"/>
          <w:sz w:val="28"/>
          <w:szCs w:val="28"/>
        </w:rPr>
        <w:t>При принятии решения о совершении сделки, направленной на возмездное отчуждение недвижимого имущества, принадлежащего на праве хозяйственного ведения или оперативного управления и арендуемого лицом, отвечающим установленным статьей 3 настоящего Порядка, а также получении в соответствии с законодательством Российской Федерации согласия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</w:t>
      </w:r>
      <w:proofErr w:type="gramEnd"/>
      <w:r w:rsidRPr="00476573">
        <w:rPr>
          <w:color w:val="020C22"/>
          <w:sz w:val="28"/>
          <w:szCs w:val="28"/>
        </w:rPr>
        <w:t xml:space="preserve"> с учетом его рыночной стоимости, определенной в соответствии с Федеральным законом "Об 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4.1. 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5. </w:t>
      </w:r>
      <w:proofErr w:type="gramStart"/>
      <w:r w:rsidRPr="00476573">
        <w:rPr>
          <w:color w:val="020C22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color w:val="020C22"/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7. Уступка субъектами малого и среднего предпринимательства преимущественного права на приобретение арендуемого имущества не допускается. 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8. При получении заявления администрация </w:t>
      </w:r>
      <w:r>
        <w:rPr>
          <w:color w:val="020C22"/>
          <w:sz w:val="28"/>
          <w:szCs w:val="28"/>
        </w:rPr>
        <w:t>Отдаленного</w:t>
      </w:r>
      <w:r w:rsidRPr="00476573">
        <w:rPr>
          <w:color w:val="020C22"/>
          <w:sz w:val="28"/>
          <w:szCs w:val="28"/>
        </w:rPr>
        <w:t xml:space="preserve"> сельского поселения Апшеронского района обязана: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r w:rsidRPr="00476573">
        <w:rPr>
          <w:color w:val="020C22"/>
          <w:sz w:val="28"/>
          <w:szCs w:val="28"/>
        </w:rPr>
        <w:lastRenderedPageBreak/>
        <w:t xml:space="preserve">законом "Об оценочной деятельности в Российской Федерации", в двухмесячный срок </w:t>
      </w:r>
      <w:proofErr w:type="gramStart"/>
      <w:r w:rsidRPr="00476573">
        <w:rPr>
          <w:color w:val="020C22"/>
          <w:sz w:val="28"/>
          <w:szCs w:val="28"/>
        </w:rPr>
        <w:t>с даты получения</w:t>
      </w:r>
      <w:proofErr w:type="gramEnd"/>
      <w:r w:rsidRPr="00476573">
        <w:rPr>
          <w:color w:val="020C22"/>
          <w:sz w:val="28"/>
          <w:szCs w:val="28"/>
        </w:rPr>
        <w:t xml:space="preserve"> заявления;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476573">
        <w:rPr>
          <w:color w:val="020C22"/>
          <w:sz w:val="28"/>
          <w:szCs w:val="28"/>
        </w:rPr>
        <w:t>с даты принятия</w:t>
      </w:r>
      <w:proofErr w:type="gramEnd"/>
      <w:r w:rsidRPr="00476573">
        <w:rPr>
          <w:color w:val="020C22"/>
          <w:sz w:val="28"/>
          <w:szCs w:val="28"/>
        </w:rPr>
        <w:t xml:space="preserve"> отчета о его оценке;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476573">
        <w:rPr>
          <w:color w:val="020C22"/>
          <w:sz w:val="28"/>
          <w:szCs w:val="28"/>
        </w:rPr>
        <w:t>с даты принятия</w:t>
      </w:r>
      <w:proofErr w:type="gramEnd"/>
      <w:r w:rsidRPr="00476573">
        <w:rPr>
          <w:color w:val="020C22"/>
          <w:sz w:val="28"/>
          <w:szCs w:val="28"/>
        </w:rPr>
        <w:t xml:space="preserve"> решения об условиях приватизации арендуемого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476573">
        <w:rPr>
          <w:color w:val="020C22"/>
          <w:sz w:val="28"/>
          <w:szCs w:val="28"/>
        </w:rPr>
        <w:t>4) в случае, если заявитель не соответствует установленным статьей 3 настоящего Порядка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Порядком, администраци</w:t>
      </w:r>
      <w:r>
        <w:rPr>
          <w:color w:val="020C22"/>
          <w:sz w:val="28"/>
          <w:szCs w:val="28"/>
        </w:rPr>
        <w:t>я</w:t>
      </w:r>
      <w:r w:rsidRPr="00476573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Отдаленного сельского поселения Апшеронского района</w:t>
      </w:r>
      <w:r w:rsidRPr="00476573">
        <w:rPr>
          <w:color w:val="020C22"/>
          <w:sz w:val="28"/>
          <w:szCs w:val="28"/>
        </w:rPr>
        <w:t xml:space="preserve"> в тридцатидневный срок с даты получения этого заявления возвращает его арендатору с указанием причины отказа в приобретении арендуемого</w:t>
      </w:r>
      <w:proofErr w:type="gramEnd"/>
      <w:r w:rsidRPr="00476573">
        <w:rPr>
          <w:color w:val="020C22"/>
          <w:sz w:val="28"/>
          <w:szCs w:val="28"/>
        </w:rPr>
        <w:t xml:space="preserve">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9.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proofErr w:type="gramStart"/>
      <w:r w:rsidRPr="00476573">
        <w:rPr>
          <w:color w:val="020C22"/>
          <w:sz w:val="28"/>
          <w:szCs w:val="28"/>
        </w:rP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  <w:proofErr w:type="gramEnd"/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10. Субъекты малого и среднего предпринимательства утрачивают преимущественное право на приобретение арендуемого имущества: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настоящей статьи;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11.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администрация </w:t>
      </w:r>
      <w:r>
        <w:rPr>
          <w:color w:val="020C22"/>
          <w:sz w:val="28"/>
          <w:szCs w:val="28"/>
        </w:rPr>
        <w:t>Отдаленного</w:t>
      </w:r>
      <w:r w:rsidRPr="00476573">
        <w:rPr>
          <w:color w:val="020C22"/>
          <w:sz w:val="28"/>
          <w:szCs w:val="28"/>
        </w:rPr>
        <w:t xml:space="preserve"> сельского поселения Апшеронского района в порядке, установленном законодательством Российской Федерации о приватизации, принимает одно из следующих решений: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lastRenderedPageBreak/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 приватизации государственного и муниципального имущества";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11.1. </w:t>
      </w:r>
      <w:proofErr w:type="gramStart"/>
      <w:r w:rsidRPr="00476573">
        <w:rPr>
          <w:color w:val="020C22"/>
          <w:sz w:val="28"/>
          <w:szCs w:val="28"/>
        </w:rPr>
        <w:t>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частью 1 настоящей статьи решение об условиях приватизации муниципального имущества, вправе направить в уполномоченный орган в соответствии с частью 9 настоящего Порядка заявление при условии, что на день подачи этого</w:t>
      </w:r>
      <w:proofErr w:type="gramEnd"/>
      <w:r w:rsidRPr="00476573">
        <w:rPr>
          <w:color w:val="020C22"/>
          <w:sz w:val="28"/>
          <w:szCs w:val="28"/>
        </w:rPr>
        <w:t xml:space="preserve">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12.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настоящего Порядка.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5. Порядок оплаты и предоставления рассрочки в отношении муниципального имущества, приобретаемого его арендаторами при реализации преимущественного права на его приобретение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</w:t>
      </w:r>
      <w:r>
        <w:rPr>
          <w:color w:val="020C22"/>
          <w:sz w:val="28"/>
          <w:szCs w:val="28"/>
        </w:rPr>
        <w:t xml:space="preserve"> -</w:t>
      </w:r>
      <w:r w:rsidRPr="00476573">
        <w:rPr>
          <w:color w:val="020C22"/>
          <w:sz w:val="28"/>
          <w:szCs w:val="28"/>
        </w:rPr>
        <w:t xml:space="preserve"> 5 лет.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2. </w:t>
      </w:r>
      <w:proofErr w:type="gramStart"/>
      <w:r w:rsidRPr="00476573">
        <w:rPr>
          <w:color w:val="020C22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lastRenderedPageBreak/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5. В случае</w:t>
      </w:r>
      <w:proofErr w:type="gramStart"/>
      <w:r w:rsidRPr="00476573">
        <w:rPr>
          <w:color w:val="020C22"/>
          <w:sz w:val="28"/>
          <w:szCs w:val="28"/>
        </w:rPr>
        <w:t>,</w:t>
      </w:r>
      <w:proofErr w:type="gramEnd"/>
      <w:r w:rsidRPr="00476573">
        <w:rPr>
          <w:color w:val="020C22"/>
          <w:sz w:val="28"/>
          <w:szCs w:val="28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6. Последствия несоблюдения требований к порядку совершения сделок по возмездному отчуждению муниципального имущества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b/>
          <w:bCs/>
          <w:color w:val="020C22"/>
          <w:sz w:val="28"/>
          <w:szCs w:val="28"/>
        </w:rPr>
        <w:t> 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>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Порядком, ничтожны.</w:t>
      </w:r>
    </w:p>
    <w:p w:rsidR="008B7CDB" w:rsidRPr="00476573" w:rsidRDefault="008B7CDB" w:rsidP="008B7CDB">
      <w:pPr>
        <w:pStyle w:val="normalweb"/>
        <w:shd w:val="clear" w:color="auto" w:fill="FEFEFE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476573">
        <w:rPr>
          <w:color w:val="020C22"/>
          <w:sz w:val="28"/>
          <w:szCs w:val="28"/>
        </w:rPr>
        <w:t xml:space="preserve">2. </w:t>
      </w:r>
      <w:proofErr w:type="gramStart"/>
      <w:r w:rsidRPr="00476573">
        <w:rPr>
          <w:color w:val="020C22"/>
          <w:sz w:val="28"/>
          <w:szCs w:val="28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статьей 3 настоящего Порядка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8B7CDB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8B7CDB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8B7CDB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8B7CDB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8B7CDB" w:rsidRPr="00476573" w:rsidRDefault="008B7CDB" w:rsidP="008B7CDB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</w:p>
    <w:p w:rsidR="008B7CDB" w:rsidRDefault="008B7CDB" w:rsidP="008B7CD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B7CDB" w:rsidRPr="00476573" w:rsidRDefault="008B7CDB" w:rsidP="008B7CDB">
      <w:pPr>
        <w:rPr>
          <w:sz w:val="28"/>
          <w:szCs w:val="28"/>
        </w:rPr>
      </w:pPr>
      <w:r w:rsidRPr="00476573">
        <w:rPr>
          <w:sz w:val="28"/>
          <w:szCs w:val="28"/>
        </w:rPr>
        <w:t xml:space="preserve"> </w:t>
      </w:r>
      <w:r>
        <w:rPr>
          <w:sz w:val="28"/>
          <w:szCs w:val="28"/>
        </w:rPr>
        <w:t>Отдаленного</w:t>
      </w:r>
      <w:r w:rsidRPr="00476573">
        <w:rPr>
          <w:sz w:val="28"/>
          <w:szCs w:val="28"/>
        </w:rPr>
        <w:t xml:space="preserve"> сельского</w:t>
      </w:r>
    </w:p>
    <w:p w:rsidR="008B7CDB" w:rsidRPr="00E41E07" w:rsidRDefault="008B7CDB" w:rsidP="008B7CDB">
      <w:pPr>
        <w:rPr>
          <w:sz w:val="28"/>
          <w:szCs w:val="28"/>
        </w:rPr>
      </w:pPr>
      <w:r w:rsidRPr="00476573">
        <w:rPr>
          <w:sz w:val="28"/>
          <w:szCs w:val="28"/>
        </w:rPr>
        <w:t>поселения Апшеронского района                                                             А.</w:t>
      </w:r>
      <w:r>
        <w:rPr>
          <w:sz w:val="28"/>
          <w:szCs w:val="28"/>
        </w:rPr>
        <w:t>А. Устян</w:t>
      </w:r>
    </w:p>
    <w:p w:rsidR="008B7CDB" w:rsidRPr="00B11F54" w:rsidRDefault="008B7CDB" w:rsidP="008B7CDB">
      <w:pPr>
        <w:tabs>
          <w:tab w:val="left" w:pos="88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CDB" w:rsidRPr="009B4B39" w:rsidRDefault="008B7CDB" w:rsidP="008B7CDB">
      <w:pPr>
        <w:jc w:val="both"/>
        <w:rPr>
          <w:sz w:val="28"/>
          <w:szCs w:val="28"/>
        </w:rPr>
      </w:pPr>
    </w:p>
    <w:p w:rsidR="008B7CDB" w:rsidRDefault="008B7CDB" w:rsidP="003059E2"/>
    <w:sectPr w:rsidR="008B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2"/>
    <w:rsid w:val="000075FC"/>
    <w:rsid w:val="00012770"/>
    <w:rsid w:val="00015944"/>
    <w:rsid w:val="00016BBC"/>
    <w:rsid w:val="00022055"/>
    <w:rsid w:val="000232EF"/>
    <w:rsid w:val="000251A3"/>
    <w:rsid w:val="000262A9"/>
    <w:rsid w:val="00026600"/>
    <w:rsid w:val="00026817"/>
    <w:rsid w:val="00034599"/>
    <w:rsid w:val="00034E94"/>
    <w:rsid w:val="000436CE"/>
    <w:rsid w:val="000441C7"/>
    <w:rsid w:val="00050D93"/>
    <w:rsid w:val="000600B1"/>
    <w:rsid w:val="000609B1"/>
    <w:rsid w:val="000666EA"/>
    <w:rsid w:val="00082775"/>
    <w:rsid w:val="00087BDF"/>
    <w:rsid w:val="00097D81"/>
    <w:rsid w:val="000A1245"/>
    <w:rsid w:val="000A1B7A"/>
    <w:rsid w:val="000A344B"/>
    <w:rsid w:val="000A355D"/>
    <w:rsid w:val="000A76E0"/>
    <w:rsid w:val="000A7AA4"/>
    <w:rsid w:val="000B0041"/>
    <w:rsid w:val="000B606B"/>
    <w:rsid w:val="000B73E7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E44DF"/>
    <w:rsid w:val="000F2E93"/>
    <w:rsid w:val="000F55C7"/>
    <w:rsid w:val="000F5C13"/>
    <w:rsid w:val="001005E6"/>
    <w:rsid w:val="00100CA8"/>
    <w:rsid w:val="00105806"/>
    <w:rsid w:val="001060AC"/>
    <w:rsid w:val="00106B66"/>
    <w:rsid w:val="001111FF"/>
    <w:rsid w:val="0011137F"/>
    <w:rsid w:val="00117C81"/>
    <w:rsid w:val="0012731C"/>
    <w:rsid w:val="0013006F"/>
    <w:rsid w:val="00130A88"/>
    <w:rsid w:val="00135DE9"/>
    <w:rsid w:val="0014085A"/>
    <w:rsid w:val="001427B3"/>
    <w:rsid w:val="00143653"/>
    <w:rsid w:val="00147FA0"/>
    <w:rsid w:val="00152E9D"/>
    <w:rsid w:val="00157A82"/>
    <w:rsid w:val="00160DAD"/>
    <w:rsid w:val="00171CD2"/>
    <w:rsid w:val="001728A0"/>
    <w:rsid w:val="0017622A"/>
    <w:rsid w:val="00180D4C"/>
    <w:rsid w:val="001817D0"/>
    <w:rsid w:val="00183586"/>
    <w:rsid w:val="00190801"/>
    <w:rsid w:val="001909E5"/>
    <w:rsid w:val="001970B6"/>
    <w:rsid w:val="001A0481"/>
    <w:rsid w:val="001B27DA"/>
    <w:rsid w:val="001B3A12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7477"/>
    <w:rsid w:val="002005E2"/>
    <w:rsid w:val="00201C49"/>
    <w:rsid w:val="00214355"/>
    <w:rsid w:val="00215E1E"/>
    <w:rsid w:val="0022474A"/>
    <w:rsid w:val="00224D9B"/>
    <w:rsid w:val="002315D3"/>
    <w:rsid w:val="00234A63"/>
    <w:rsid w:val="00235F2B"/>
    <w:rsid w:val="00240239"/>
    <w:rsid w:val="0024289C"/>
    <w:rsid w:val="00246C99"/>
    <w:rsid w:val="00247B6D"/>
    <w:rsid w:val="002509C5"/>
    <w:rsid w:val="00254DD3"/>
    <w:rsid w:val="002576F2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DED"/>
    <w:rsid w:val="0029316C"/>
    <w:rsid w:val="0029483C"/>
    <w:rsid w:val="00296BEC"/>
    <w:rsid w:val="00296DC6"/>
    <w:rsid w:val="002A304B"/>
    <w:rsid w:val="002A6D38"/>
    <w:rsid w:val="002B4587"/>
    <w:rsid w:val="002B6B95"/>
    <w:rsid w:val="002C1AD1"/>
    <w:rsid w:val="002C47B8"/>
    <w:rsid w:val="002D1733"/>
    <w:rsid w:val="002D3600"/>
    <w:rsid w:val="002D4826"/>
    <w:rsid w:val="002D669F"/>
    <w:rsid w:val="002E00DC"/>
    <w:rsid w:val="002E0C44"/>
    <w:rsid w:val="002E0CE2"/>
    <w:rsid w:val="002E6109"/>
    <w:rsid w:val="002E6B0A"/>
    <w:rsid w:val="002E705B"/>
    <w:rsid w:val="002F2A63"/>
    <w:rsid w:val="002F4381"/>
    <w:rsid w:val="002F79E7"/>
    <w:rsid w:val="003055AC"/>
    <w:rsid w:val="003059E2"/>
    <w:rsid w:val="00314D72"/>
    <w:rsid w:val="0031757B"/>
    <w:rsid w:val="00321103"/>
    <w:rsid w:val="00330EEB"/>
    <w:rsid w:val="003322AE"/>
    <w:rsid w:val="00333D85"/>
    <w:rsid w:val="00344474"/>
    <w:rsid w:val="003452B5"/>
    <w:rsid w:val="003520EB"/>
    <w:rsid w:val="00352327"/>
    <w:rsid w:val="00360CAC"/>
    <w:rsid w:val="00364647"/>
    <w:rsid w:val="00366C88"/>
    <w:rsid w:val="00367320"/>
    <w:rsid w:val="003747B1"/>
    <w:rsid w:val="00377A84"/>
    <w:rsid w:val="00381EBB"/>
    <w:rsid w:val="00385A61"/>
    <w:rsid w:val="0038693F"/>
    <w:rsid w:val="003908B5"/>
    <w:rsid w:val="003952D9"/>
    <w:rsid w:val="003A374C"/>
    <w:rsid w:val="003A50E5"/>
    <w:rsid w:val="003A7F41"/>
    <w:rsid w:val="003B139F"/>
    <w:rsid w:val="003B1B4D"/>
    <w:rsid w:val="003B612F"/>
    <w:rsid w:val="003B6D27"/>
    <w:rsid w:val="003C38CE"/>
    <w:rsid w:val="003C6AC9"/>
    <w:rsid w:val="003C7F98"/>
    <w:rsid w:val="003D111E"/>
    <w:rsid w:val="003D1358"/>
    <w:rsid w:val="003D1615"/>
    <w:rsid w:val="003D3EFB"/>
    <w:rsid w:val="003E2822"/>
    <w:rsid w:val="003E2E36"/>
    <w:rsid w:val="003F3DE5"/>
    <w:rsid w:val="003F5B8D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21EDD"/>
    <w:rsid w:val="00422580"/>
    <w:rsid w:val="00435146"/>
    <w:rsid w:val="00435409"/>
    <w:rsid w:val="00436167"/>
    <w:rsid w:val="00440E87"/>
    <w:rsid w:val="00446C1F"/>
    <w:rsid w:val="0044756E"/>
    <w:rsid w:val="00450B81"/>
    <w:rsid w:val="00454931"/>
    <w:rsid w:val="004571A5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3F79"/>
    <w:rsid w:val="004A3847"/>
    <w:rsid w:val="004A3DD7"/>
    <w:rsid w:val="004A432A"/>
    <w:rsid w:val="004A5A40"/>
    <w:rsid w:val="004B1584"/>
    <w:rsid w:val="004B1B8E"/>
    <w:rsid w:val="004B3C01"/>
    <w:rsid w:val="004B6F10"/>
    <w:rsid w:val="004C6216"/>
    <w:rsid w:val="004C7D9E"/>
    <w:rsid w:val="004D0CAC"/>
    <w:rsid w:val="004D468D"/>
    <w:rsid w:val="004F7219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12D4"/>
    <w:rsid w:val="0054172E"/>
    <w:rsid w:val="00544A25"/>
    <w:rsid w:val="00546E28"/>
    <w:rsid w:val="00551C6D"/>
    <w:rsid w:val="00582D0A"/>
    <w:rsid w:val="00591504"/>
    <w:rsid w:val="0059625A"/>
    <w:rsid w:val="005A2CCE"/>
    <w:rsid w:val="005A3BBC"/>
    <w:rsid w:val="005B1AC4"/>
    <w:rsid w:val="005B3091"/>
    <w:rsid w:val="005B388C"/>
    <w:rsid w:val="005B4E26"/>
    <w:rsid w:val="005B542D"/>
    <w:rsid w:val="005C3D78"/>
    <w:rsid w:val="005C591C"/>
    <w:rsid w:val="005C7E30"/>
    <w:rsid w:val="005D57D6"/>
    <w:rsid w:val="005E299F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A19"/>
    <w:rsid w:val="006411C4"/>
    <w:rsid w:val="00642E5F"/>
    <w:rsid w:val="006464E7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D0B85"/>
    <w:rsid w:val="006D4EFF"/>
    <w:rsid w:val="006D5EAE"/>
    <w:rsid w:val="006E2913"/>
    <w:rsid w:val="006E545C"/>
    <w:rsid w:val="006E67F5"/>
    <w:rsid w:val="006F0AC3"/>
    <w:rsid w:val="006F1F6B"/>
    <w:rsid w:val="006F6CF8"/>
    <w:rsid w:val="00721F62"/>
    <w:rsid w:val="00723240"/>
    <w:rsid w:val="007251DC"/>
    <w:rsid w:val="00725200"/>
    <w:rsid w:val="007351C4"/>
    <w:rsid w:val="00740A02"/>
    <w:rsid w:val="007454EF"/>
    <w:rsid w:val="007456CD"/>
    <w:rsid w:val="00746E1E"/>
    <w:rsid w:val="007478C8"/>
    <w:rsid w:val="00753B9F"/>
    <w:rsid w:val="00757482"/>
    <w:rsid w:val="00762D67"/>
    <w:rsid w:val="007741DB"/>
    <w:rsid w:val="00781D38"/>
    <w:rsid w:val="007847BD"/>
    <w:rsid w:val="007944E8"/>
    <w:rsid w:val="007A6398"/>
    <w:rsid w:val="007A6FC2"/>
    <w:rsid w:val="007B587F"/>
    <w:rsid w:val="007C3ECE"/>
    <w:rsid w:val="007C6240"/>
    <w:rsid w:val="007C6545"/>
    <w:rsid w:val="007D3026"/>
    <w:rsid w:val="007D5538"/>
    <w:rsid w:val="007E1A2F"/>
    <w:rsid w:val="007E3EA1"/>
    <w:rsid w:val="007E6F9D"/>
    <w:rsid w:val="007F32C4"/>
    <w:rsid w:val="007F3996"/>
    <w:rsid w:val="007F399B"/>
    <w:rsid w:val="007F54AC"/>
    <w:rsid w:val="00815011"/>
    <w:rsid w:val="0081732C"/>
    <w:rsid w:val="00821228"/>
    <w:rsid w:val="00821B79"/>
    <w:rsid w:val="00821CC6"/>
    <w:rsid w:val="008220F5"/>
    <w:rsid w:val="00822B56"/>
    <w:rsid w:val="00826F4E"/>
    <w:rsid w:val="00827A21"/>
    <w:rsid w:val="008311B5"/>
    <w:rsid w:val="00834082"/>
    <w:rsid w:val="0083463C"/>
    <w:rsid w:val="00834A97"/>
    <w:rsid w:val="008420D1"/>
    <w:rsid w:val="00844551"/>
    <w:rsid w:val="00845E52"/>
    <w:rsid w:val="0085508C"/>
    <w:rsid w:val="008565B6"/>
    <w:rsid w:val="00861A3B"/>
    <w:rsid w:val="008671B5"/>
    <w:rsid w:val="00870170"/>
    <w:rsid w:val="00870EF5"/>
    <w:rsid w:val="00877E7E"/>
    <w:rsid w:val="00883933"/>
    <w:rsid w:val="00891F79"/>
    <w:rsid w:val="00891FE0"/>
    <w:rsid w:val="00894548"/>
    <w:rsid w:val="0089694C"/>
    <w:rsid w:val="008978CF"/>
    <w:rsid w:val="008A5E6D"/>
    <w:rsid w:val="008A6111"/>
    <w:rsid w:val="008A615D"/>
    <w:rsid w:val="008A630E"/>
    <w:rsid w:val="008B72AA"/>
    <w:rsid w:val="008B7CDB"/>
    <w:rsid w:val="008C0A15"/>
    <w:rsid w:val="008D13E4"/>
    <w:rsid w:val="008D16AD"/>
    <w:rsid w:val="008D2AE8"/>
    <w:rsid w:val="008F21B4"/>
    <w:rsid w:val="008F5CBB"/>
    <w:rsid w:val="008F799C"/>
    <w:rsid w:val="00902831"/>
    <w:rsid w:val="00904F30"/>
    <w:rsid w:val="00911007"/>
    <w:rsid w:val="0091160F"/>
    <w:rsid w:val="00914CB8"/>
    <w:rsid w:val="0091704F"/>
    <w:rsid w:val="00933335"/>
    <w:rsid w:val="009334C5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D2E69"/>
    <w:rsid w:val="009E039B"/>
    <w:rsid w:val="009E14E6"/>
    <w:rsid w:val="009E509B"/>
    <w:rsid w:val="009E663E"/>
    <w:rsid w:val="009F2454"/>
    <w:rsid w:val="009F3B7C"/>
    <w:rsid w:val="009F7488"/>
    <w:rsid w:val="00A16B60"/>
    <w:rsid w:val="00A16F81"/>
    <w:rsid w:val="00A21087"/>
    <w:rsid w:val="00A26DDB"/>
    <w:rsid w:val="00A34A64"/>
    <w:rsid w:val="00A42916"/>
    <w:rsid w:val="00A46C5F"/>
    <w:rsid w:val="00A47BEF"/>
    <w:rsid w:val="00A50F00"/>
    <w:rsid w:val="00A5492E"/>
    <w:rsid w:val="00A650A4"/>
    <w:rsid w:val="00A66DD4"/>
    <w:rsid w:val="00A70B27"/>
    <w:rsid w:val="00A8394E"/>
    <w:rsid w:val="00A843A0"/>
    <w:rsid w:val="00A844BB"/>
    <w:rsid w:val="00A84DCB"/>
    <w:rsid w:val="00A87324"/>
    <w:rsid w:val="00A9568E"/>
    <w:rsid w:val="00AA02F5"/>
    <w:rsid w:val="00AA03F0"/>
    <w:rsid w:val="00AA069C"/>
    <w:rsid w:val="00AA24B2"/>
    <w:rsid w:val="00AA24D3"/>
    <w:rsid w:val="00AA2C21"/>
    <w:rsid w:val="00AA6D7D"/>
    <w:rsid w:val="00AB39A3"/>
    <w:rsid w:val="00AB4E6F"/>
    <w:rsid w:val="00AC08C3"/>
    <w:rsid w:val="00AC2EA8"/>
    <w:rsid w:val="00AE4075"/>
    <w:rsid w:val="00AE4296"/>
    <w:rsid w:val="00AE6F13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3021"/>
    <w:rsid w:val="00B17ED9"/>
    <w:rsid w:val="00B2282E"/>
    <w:rsid w:val="00B27517"/>
    <w:rsid w:val="00B27B15"/>
    <w:rsid w:val="00B30C4B"/>
    <w:rsid w:val="00B31310"/>
    <w:rsid w:val="00B3622A"/>
    <w:rsid w:val="00B37A7D"/>
    <w:rsid w:val="00B50D48"/>
    <w:rsid w:val="00B75659"/>
    <w:rsid w:val="00B76E89"/>
    <w:rsid w:val="00B774E0"/>
    <w:rsid w:val="00B775F9"/>
    <w:rsid w:val="00B77D98"/>
    <w:rsid w:val="00B77D9C"/>
    <w:rsid w:val="00B87952"/>
    <w:rsid w:val="00B96D60"/>
    <w:rsid w:val="00B97182"/>
    <w:rsid w:val="00BA0654"/>
    <w:rsid w:val="00BA12F6"/>
    <w:rsid w:val="00BA2732"/>
    <w:rsid w:val="00BA7531"/>
    <w:rsid w:val="00BB3E84"/>
    <w:rsid w:val="00BB5FEB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7C20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5918"/>
    <w:rsid w:val="00C43088"/>
    <w:rsid w:val="00C45566"/>
    <w:rsid w:val="00C4701E"/>
    <w:rsid w:val="00C47307"/>
    <w:rsid w:val="00C504B2"/>
    <w:rsid w:val="00C636C0"/>
    <w:rsid w:val="00C63986"/>
    <w:rsid w:val="00C63D5A"/>
    <w:rsid w:val="00C70AD8"/>
    <w:rsid w:val="00C71967"/>
    <w:rsid w:val="00C75C45"/>
    <w:rsid w:val="00C77D07"/>
    <w:rsid w:val="00C846E6"/>
    <w:rsid w:val="00CA00FB"/>
    <w:rsid w:val="00CA3FD9"/>
    <w:rsid w:val="00CA53D1"/>
    <w:rsid w:val="00CB512E"/>
    <w:rsid w:val="00CB7926"/>
    <w:rsid w:val="00CC3977"/>
    <w:rsid w:val="00CC65AC"/>
    <w:rsid w:val="00CD06CB"/>
    <w:rsid w:val="00CD133F"/>
    <w:rsid w:val="00CD19A5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10177"/>
    <w:rsid w:val="00D107A8"/>
    <w:rsid w:val="00D12144"/>
    <w:rsid w:val="00D236E9"/>
    <w:rsid w:val="00D27323"/>
    <w:rsid w:val="00D4449A"/>
    <w:rsid w:val="00D465F5"/>
    <w:rsid w:val="00D4668F"/>
    <w:rsid w:val="00D4775D"/>
    <w:rsid w:val="00D53E11"/>
    <w:rsid w:val="00D63237"/>
    <w:rsid w:val="00D73EFA"/>
    <w:rsid w:val="00D748E8"/>
    <w:rsid w:val="00D7498A"/>
    <w:rsid w:val="00D91874"/>
    <w:rsid w:val="00D932B6"/>
    <w:rsid w:val="00D970F2"/>
    <w:rsid w:val="00D9736F"/>
    <w:rsid w:val="00DA16C9"/>
    <w:rsid w:val="00DB0210"/>
    <w:rsid w:val="00DB08F8"/>
    <w:rsid w:val="00DB0948"/>
    <w:rsid w:val="00DB5590"/>
    <w:rsid w:val="00DB6BE4"/>
    <w:rsid w:val="00DB7A5D"/>
    <w:rsid w:val="00DC07E2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29AC"/>
    <w:rsid w:val="00E062DB"/>
    <w:rsid w:val="00E11129"/>
    <w:rsid w:val="00E123DF"/>
    <w:rsid w:val="00E15755"/>
    <w:rsid w:val="00E16998"/>
    <w:rsid w:val="00E2084A"/>
    <w:rsid w:val="00E211E0"/>
    <w:rsid w:val="00E26A0C"/>
    <w:rsid w:val="00E305CC"/>
    <w:rsid w:val="00E324CF"/>
    <w:rsid w:val="00E35B5B"/>
    <w:rsid w:val="00E37700"/>
    <w:rsid w:val="00E526A8"/>
    <w:rsid w:val="00E6297C"/>
    <w:rsid w:val="00E62F9E"/>
    <w:rsid w:val="00E8022D"/>
    <w:rsid w:val="00E8202F"/>
    <w:rsid w:val="00E8240E"/>
    <w:rsid w:val="00E83E61"/>
    <w:rsid w:val="00E85EDF"/>
    <w:rsid w:val="00E90DEE"/>
    <w:rsid w:val="00E928B0"/>
    <w:rsid w:val="00E97035"/>
    <w:rsid w:val="00EB4273"/>
    <w:rsid w:val="00EB4635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F37B5"/>
    <w:rsid w:val="00EF6993"/>
    <w:rsid w:val="00EF74B2"/>
    <w:rsid w:val="00F038BD"/>
    <w:rsid w:val="00F041A4"/>
    <w:rsid w:val="00F139FA"/>
    <w:rsid w:val="00F14B83"/>
    <w:rsid w:val="00F1691F"/>
    <w:rsid w:val="00F21D35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310C"/>
    <w:rsid w:val="00F71303"/>
    <w:rsid w:val="00F72DAC"/>
    <w:rsid w:val="00F73D90"/>
    <w:rsid w:val="00F762A1"/>
    <w:rsid w:val="00F80085"/>
    <w:rsid w:val="00F836E9"/>
    <w:rsid w:val="00F87C31"/>
    <w:rsid w:val="00F95082"/>
    <w:rsid w:val="00FB0487"/>
    <w:rsid w:val="00FB0EA5"/>
    <w:rsid w:val="00FB25CF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9E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3059E2"/>
  </w:style>
  <w:style w:type="character" w:customStyle="1" w:styleId="2">
    <w:name w:val="Гиперссылка2"/>
    <w:basedOn w:val="a0"/>
    <w:rsid w:val="008B7CDB"/>
  </w:style>
  <w:style w:type="paragraph" w:customStyle="1" w:styleId="normalweb">
    <w:name w:val="normalweb"/>
    <w:basedOn w:val="a"/>
    <w:rsid w:val="008B7C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9E2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3059E2"/>
  </w:style>
  <w:style w:type="character" w:customStyle="1" w:styleId="2">
    <w:name w:val="Гиперссылка2"/>
    <w:basedOn w:val="a0"/>
    <w:rsid w:val="008B7CDB"/>
  </w:style>
  <w:style w:type="paragraph" w:customStyle="1" w:styleId="normalweb">
    <w:name w:val="normalweb"/>
    <w:basedOn w:val="a"/>
    <w:rsid w:val="008B7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5004C75-5243-401B-8C73-766DB0B421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8E7921C4-9F50-451D-8A16-D581BBBF03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8E7921C4-9F50-451D-8A16-D581BBBF03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AE24133B-90B5-4060-A069-67DB4993C7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38D4-C370-4C9E-BB28-B47EF433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4</cp:revision>
  <cp:lastPrinted>2021-05-09T06:15:00Z</cp:lastPrinted>
  <dcterms:created xsi:type="dcterms:W3CDTF">2021-06-23T10:34:00Z</dcterms:created>
  <dcterms:modified xsi:type="dcterms:W3CDTF">2021-06-23T10:35:00Z</dcterms:modified>
</cp:coreProperties>
</file>