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02" w:rsidRDefault="00D05B02" w:rsidP="00D05B02">
      <w:pPr>
        <w:pStyle w:val="aa"/>
        <w:rPr>
          <w:rFonts w:ascii="Times New Roman" w:hAnsi="Times New Roman"/>
          <w:sz w:val="28"/>
        </w:rPr>
      </w:pPr>
    </w:p>
    <w:p w:rsidR="00D05B02" w:rsidRDefault="00D05B02" w:rsidP="00D05B02">
      <w:pPr>
        <w:pStyle w:val="aa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-425450</wp:posOffset>
            </wp:positionV>
            <wp:extent cx="485775" cy="590550"/>
            <wp:effectExtent l="0" t="0" r="9525" b="0"/>
            <wp:wrapNone/>
            <wp:docPr id="1" name="Рисунок 1" descr="Описание: 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ОТДАЛЕННОГО СЕЛЬСКОГО ПОСЕЛЕНИЯ</w:t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14"/>
          <w:szCs w:val="14"/>
        </w:rPr>
      </w:pP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D05B02" w:rsidRPr="005A4EC7" w:rsidRDefault="00D05B02" w:rsidP="00D05B0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A4EC7">
        <w:rPr>
          <w:rFonts w:ascii="Times New Roman" w:hAnsi="Times New Roman"/>
          <w:b/>
          <w:sz w:val="32"/>
          <w:szCs w:val="32"/>
        </w:rPr>
        <w:t>ПОСТАНОВЛЕНИЕ</w:t>
      </w:r>
    </w:p>
    <w:p w:rsidR="00D05B02" w:rsidRDefault="00D05B02" w:rsidP="00D05B02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D05B02" w:rsidRPr="00424289" w:rsidRDefault="00D05B02" w:rsidP="00D05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</w:t>
      </w:r>
      <w:r w:rsidR="004E3A74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424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42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D05B02" w:rsidRPr="008F6CD2" w:rsidRDefault="00D05B02" w:rsidP="00D05B02">
      <w:pPr>
        <w:pStyle w:val="3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пос. Отдаленный</w:t>
      </w:r>
    </w:p>
    <w:p w:rsidR="00D05B02" w:rsidRPr="00E73D5E" w:rsidRDefault="00D05B02" w:rsidP="00D05B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5B02" w:rsidRPr="005A4EC7" w:rsidRDefault="00D05B02" w:rsidP="00D05B02">
      <w:pPr>
        <w:pStyle w:val="ConsPlusTitle"/>
        <w:widowControl/>
        <w:tabs>
          <w:tab w:val="left" w:pos="5400"/>
        </w:tabs>
        <w:ind w:left="900" w:right="818"/>
        <w:jc w:val="center"/>
        <w:rPr>
          <w:rFonts w:ascii="Times New Roman" w:hAnsi="Times New Roman" w:cs="Times New Roman"/>
          <w:sz w:val="32"/>
          <w:szCs w:val="32"/>
        </w:rPr>
      </w:pPr>
      <w:r w:rsidRPr="005A4EC7">
        <w:rPr>
          <w:rFonts w:ascii="Times New Roman" w:hAnsi="Times New Roman" w:cs="Times New Roman"/>
          <w:sz w:val="32"/>
          <w:szCs w:val="32"/>
        </w:rPr>
        <w:t xml:space="preserve">Об утверждении программы «Поддержка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32"/>
          <w:szCs w:val="32"/>
        </w:rPr>
        <w:t>Отдаленного</w:t>
      </w:r>
      <w:r w:rsidRPr="005A4EC7">
        <w:rPr>
          <w:rFonts w:ascii="Times New Roman" w:hAnsi="Times New Roman" w:cs="Times New Roman"/>
          <w:sz w:val="32"/>
          <w:szCs w:val="32"/>
        </w:rPr>
        <w:t xml:space="preserve"> сельского поселения Апшеронского района</w:t>
      </w:r>
    </w:p>
    <w:p w:rsidR="00D05B02" w:rsidRPr="005A4EC7" w:rsidRDefault="00D05B02" w:rsidP="00D05B02">
      <w:pPr>
        <w:pStyle w:val="ConsPlusTitle"/>
        <w:widowControl/>
        <w:tabs>
          <w:tab w:val="left" w:pos="5400"/>
        </w:tabs>
        <w:ind w:left="900" w:right="8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2022</w:t>
      </w:r>
      <w:r w:rsidRPr="005A4EC7">
        <w:rPr>
          <w:rFonts w:ascii="Times New Roman" w:hAnsi="Times New Roman" w:cs="Times New Roman"/>
          <w:sz w:val="32"/>
          <w:szCs w:val="32"/>
        </w:rPr>
        <w:t xml:space="preserve"> год»</w:t>
      </w:r>
    </w:p>
    <w:p w:rsidR="00D05B02" w:rsidRDefault="00D05B02" w:rsidP="00D0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B02" w:rsidRPr="00A92B5D" w:rsidRDefault="00D05B02" w:rsidP="00D0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B5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</w:t>
      </w:r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73D5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</w:t>
      </w:r>
      <w:proofErr w:type="gramEnd"/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</w:t>
      </w:r>
      <w:hyperlink r:id="rId7" w:history="1">
        <w:r w:rsidRPr="00A92B5D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92B5D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4</w:t>
      </w:r>
      <w:r w:rsidRPr="00A92B5D">
        <w:rPr>
          <w:rFonts w:ascii="Times New Roman" w:hAnsi="Times New Roman" w:cs="Times New Roman"/>
          <w:sz w:val="28"/>
          <w:szCs w:val="28"/>
        </w:rPr>
        <w:t xml:space="preserve"> апреля 2008 года № 1448-КЗ «О развитии малого и среднего предпринимательства в Краснодарском крае»,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Отдаленного сельского поселения Апшеронского района</w:t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6CFE" w:rsidRPr="00A92B5D" w:rsidRDefault="00346CFE" w:rsidP="00346CFE">
      <w:pPr>
        <w:pStyle w:val="ConsPlusTitle"/>
        <w:widowControl/>
        <w:tabs>
          <w:tab w:val="left" w:pos="709"/>
        </w:tabs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Программу «Поддержка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Апшеронского района </w:t>
      </w:r>
      <w:r w:rsidR="004E3A74">
        <w:rPr>
          <w:rFonts w:ascii="Times New Roman" w:hAnsi="Times New Roman" w:cs="Times New Roman"/>
          <w:b w:val="0"/>
          <w:bCs w:val="0"/>
          <w:sz w:val="28"/>
          <w:szCs w:val="28"/>
        </w:rPr>
        <w:t>на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b w:val="0"/>
          <w:bCs w:val="0"/>
          <w:sz w:val="28"/>
          <w:szCs w:val="28"/>
        </w:rPr>
        <w:t>год» (Приложение № 1).</w:t>
      </w:r>
    </w:p>
    <w:p w:rsidR="00346CFE" w:rsidRPr="00A92B5D" w:rsidRDefault="00346CFE" w:rsidP="00346CF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A92B5D">
        <w:rPr>
          <w:rFonts w:ascii="Times New Roman" w:hAnsi="Times New Roman" w:cs="Times New Roman"/>
          <w:sz w:val="28"/>
          <w:szCs w:val="28"/>
        </w:rPr>
        <w:t xml:space="preserve"> по бюджету, финансам, налогам, сборам, экономическому развитию, муниципальной собственности Совета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 Апшеронского района</w:t>
      </w:r>
      <w:r w:rsidRPr="00A92B5D">
        <w:rPr>
          <w:rFonts w:ascii="Times New Roman" w:hAnsi="Times New Roman" w:cs="Times New Roman"/>
          <w:sz w:val="28"/>
          <w:szCs w:val="28"/>
        </w:rPr>
        <w:t>.</w:t>
      </w:r>
    </w:p>
    <w:p w:rsidR="00346CFE" w:rsidRPr="00A92B5D" w:rsidRDefault="00346CFE" w:rsidP="00346CFE">
      <w:pPr>
        <w:pStyle w:val="a5"/>
        <w:ind w:firstLine="900"/>
        <w:jc w:val="both"/>
        <w:rPr>
          <w:i w:val="0"/>
          <w:iCs w:val="0"/>
        </w:rPr>
      </w:pPr>
      <w:r w:rsidRPr="00A92B5D">
        <w:rPr>
          <w:i w:val="0"/>
          <w:iCs w:val="0"/>
        </w:rPr>
        <w:t>3.</w:t>
      </w:r>
      <w:r>
        <w:rPr>
          <w:i w:val="0"/>
          <w:iCs w:val="0"/>
        </w:rPr>
        <w:t xml:space="preserve"> </w:t>
      </w:r>
      <w:r w:rsidRPr="00A92B5D">
        <w:rPr>
          <w:i w:val="0"/>
          <w:iCs w:val="0"/>
        </w:rPr>
        <w:t>Настоящее постановление вступает в силу со дня его</w:t>
      </w:r>
      <w:r>
        <w:rPr>
          <w:i w:val="0"/>
          <w:iCs w:val="0"/>
        </w:rPr>
        <w:t xml:space="preserve"> подписания</w:t>
      </w:r>
      <w:r w:rsidRPr="00A92B5D">
        <w:rPr>
          <w:i w:val="0"/>
          <w:iCs w:val="0"/>
        </w:rPr>
        <w:t>.</w:t>
      </w:r>
    </w:p>
    <w:p w:rsidR="00346CFE" w:rsidRPr="00A92B5D" w:rsidRDefault="00346CFE" w:rsidP="00346CFE">
      <w:pPr>
        <w:pStyle w:val="a5"/>
      </w:pPr>
    </w:p>
    <w:p w:rsidR="00346CFE" w:rsidRPr="00A92B5D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Отдаленного </w:t>
      </w:r>
      <w:r w:rsidRPr="00A92B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6CFE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F22FFD5" wp14:editId="6CBD5A94">
            <wp:simplePos x="0" y="0"/>
            <wp:positionH relativeFrom="column">
              <wp:posOffset>3806825</wp:posOffset>
            </wp:positionH>
            <wp:positionV relativeFrom="paragraph">
              <wp:posOffset>9239250</wp:posOffset>
            </wp:positionV>
            <wp:extent cx="933450" cy="7048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748D58E" wp14:editId="003570BF">
            <wp:simplePos x="0" y="0"/>
            <wp:positionH relativeFrom="column">
              <wp:posOffset>3806825</wp:posOffset>
            </wp:positionH>
            <wp:positionV relativeFrom="paragraph">
              <wp:posOffset>9239250</wp:posOffset>
            </wp:positionV>
            <wp:extent cx="933450" cy="7048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D32FFCB" wp14:editId="488BCF43">
            <wp:simplePos x="0" y="0"/>
            <wp:positionH relativeFrom="column">
              <wp:posOffset>3806825</wp:posOffset>
            </wp:positionH>
            <wp:positionV relativeFrom="paragraph">
              <wp:posOffset>9239250</wp:posOffset>
            </wp:positionV>
            <wp:extent cx="933450" cy="7048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69B0E43" wp14:editId="757F00C5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22" name="Рисунок 22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44D7D01" wp14:editId="4BC1575E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21" name="Рисунок 2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341A057" wp14:editId="17B118BA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20" name="Рисунок 20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00E595D" wp14:editId="4186E455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9" name="Рисунок 19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EF25669" wp14:editId="61E9F733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8" name="Рисунок 18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7BD3F82" wp14:editId="623A5237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7" name="Рисунок 17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270E8B6" wp14:editId="709C7B0F">
            <wp:simplePos x="0" y="0"/>
            <wp:positionH relativeFrom="column">
              <wp:posOffset>2984500</wp:posOffset>
            </wp:positionH>
            <wp:positionV relativeFrom="paragraph">
              <wp:posOffset>3242945</wp:posOffset>
            </wp:positionV>
            <wp:extent cx="1535430" cy="1547495"/>
            <wp:effectExtent l="114300" t="114300" r="102870" b="109855"/>
            <wp:wrapNone/>
            <wp:docPr id="16" name="Рисунок 16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E29F2B3" wp14:editId="6A50876E">
            <wp:simplePos x="0" y="0"/>
            <wp:positionH relativeFrom="column">
              <wp:posOffset>4617085</wp:posOffset>
            </wp:positionH>
            <wp:positionV relativeFrom="paragraph">
              <wp:posOffset>8972550</wp:posOffset>
            </wp:positionV>
            <wp:extent cx="1543050" cy="1539240"/>
            <wp:effectExtent l="0" t="0" r="0" b="3810"/>
            <wp:wrapNone/>
            <wp:docPr id="15" name="Рисунок 15" descr="Описание: 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686EF6" wp14:editId="7775B1B3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4" name="Рисунок 14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92F142A" wp14:editId="1E257DEE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3" name="Рисунок 13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F5CD1E1" wp14:editId="46EC63FA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2" name="Рисунок 12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5C45358" wp14:editId="07BE5BE5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1" name="Рисунок 1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CD81C83" wp14:editId="79CA8987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10" name="Рисунок 10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A0B0C3B" wp14:editId="44E12DF1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8" name="Рисунок 8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DAC4FB8" wp14:editId="267AFF2A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7" name="Рисунок 7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79BC65F" wp14:editId="0E161BBB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6" name="Рисунок 6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1329A06" wp14:editId="0D4B776E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5" name="Рисунок 5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33160A0" wp14:editId="385498CE">
            <wp:simplePos x="0" y="0"/>
            <wp:positionH relativeFrom="column">
              <wp:posOffset>3196590</wp:posOffset>
            </wp:positionH>
            <wp:positionV relativeFrom="paragraph">
              <wp:posOffset>4853940</wp:posOffset>
            </wp:positionV>
            <wp:extent cx="1550670" cy="1546860"/>
            <wp:effectExtent l="0" t="0" r="0" b="0"/>
            <wp:wrapNone/>
            <wp:docPr id="4" name="Рисунок 4" descr="Описание: C:\Users\Специалист\Desktop\Для Хоруженко\2 - ИЖС, ЛПХ,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пециалист\Desktop\Для Хоруженко\2 - ИЖС, ЛПХ,\Печат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А.А.Устян</w:t>
      </w:r>
      <w:proofErr w:type="spellEnd"/>
    </w:p>
    <w:p w:rsidR="00346CFE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76DB49" wp14:editId="0AC7437C">
            <wp:simplePos x="0" y="0"/>
            <wp:positionH relativeFrom="column">
              <wp:posOffset>4659630</wp:posOffset>
            </wp:positionH>
            <wp:positionV relativeFrom="paragraph">
              <wp:posOffset>3200400</wp:posOffset>
            </wp:positionV>
            <wp:extent cx="1543050" cy="1539240"/>
            <wp:effectExtent l="0" t="0" r="0" b="3810"/>
            <wp:wrapNone/>
            <wp:docPr id="3" name="Рисунок 3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FE" w:rsidRPr="00A92B5D" w:rsidRDefault="00346CFE" w:rsidP="0034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FE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3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3E7">
        <w:rPr>
          <w:rFonts w:ascii="Times New Roman" w:hAnsi="Times New Roman" w:cs="Times New Roman"/>
          <w:sz w:val="28"/>
          <w:szCs w:val="28"/>
        </w:rPr>
        <w:t>УТВЕРЖДЕНА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3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023E7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346CFE" w:rsidRPr="006023E7" w:rsidRDefault="00346CFE" w:rsidP="00346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23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 декабря </w:t>
      </w:r>
      <w:r w:rsidR="004E3A7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E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346CFE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92B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CFE" w:rsidRPr="00A92B5D" w:rsidRDefault="00346CFE" w:rsidP="00346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6CFE" w:rsidRPr="00A92B5D" w:rsidRDefault="00346CFE" w:rsidP="00346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346CFE" w:rsidRPr="00A92B5D" w:rsidRDefault="00346CFE" w:rsidP="00346CFE">
      <w:pPr>
        <w:pStyle w:val="ConsPlusTitle"/>
        <w:widowControl/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год</w:t>
      </w:r>
    </w:p>
    <w:p w:rsidR="00346CFE" w:rsidRPr="00A92B5D" w:rsidRDefault="00346CFE" w:rsidP="00346C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8"/>
        <w:gridCol w:w="7230"/>
      </w:tblGrid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Наименование 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A92B5D" w:rsidRDefault="00346CFE" w:rsidP="0095549F">
            <w:pPr>
              <w:pStyle w:val="ConsPlusTitle"/>
              <w:widowControl/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2B5D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</w:rPr>
              <w:t>Целевая программа</w:t>
            </w:r>
            <w:r w:rsidRPr="007B50F2">
              <w:rPr>
                <w:rFonts w:ascii="Times New Roman" w:hAnsi="Times New Roman" w:cs="Times New Roman"/>
                <w:b w:val="0"/>
                <w:bCs w:val="0"/>
                <w:spacing w:val="-5"/>
                <w:sz w:val="28"/>
                <w:szCs w:val="28"/>
              </w:rPr>
              <w:t xml:space="preserve"> </w:t>
            </w:r>
            <w:r w:rsidRPr="00A92B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Поддержка и развитие малого и среднего предпринимательст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ва на территории Отдаленного </w:t>
            </w:r>
            <w:r w:rsidRPr="00A92B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Апшеронского района </w:t>
            </w:r>
            <w:r w:rsidR="004E3A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2022</w:t>
            </w:r>
            <w:r w:rsidRPr="00A92B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</w:t>
            </w:r>
            <w:r w:rsidRPr="00A92B5D">
              <w:rPr>
                <w:rFonts w:ascii="Times New Roman" w:hAnsi="Times New Roman" w:cs="Times New Roman"/>
                <w:b w:val="0"/>
                <w:bCs w:val="0"/>
                <w:spacing w:val="-7"/>
                <w:sz w:val="28"/>
                <w:szCs w:val="28"/>
              </w:rPr>
              <w:t>(далее - Программа).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Федеральный закон от 24 июля 2007 года № 209-ФЗ «О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развитии малого и среднего</w:t>
            </w:r>
            <w:r w:rsidRPr="006023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предпринимательства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Российской Федерации»;</w:t>
            </w:r>
          </w:p>
          <w:p w:rsidR="00346CFE" w:rsidRPr="00A92B5D" w:rsidRDefault="00346CFE" w:rsidP="0095549F">
            <w:pPr>
              <w:pStyle w:val="a8"/>
              <w:spacing w:before="0"/>
              <w:ind w:left="0"/>
              <w:rPr>
                <w:sz w:val="28"/>
                <w:szCs w:val="28"/>
              </w:rPr>
            </w:pPr>
            <w:r w:rsidRPr="00A92B5D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46CFE" w:rsidRPr="006023E7" w:rsidRDefault="00346CFE" w:rsidP="0095549F">
            <w:pPr>
              <w:tabs>
                <w:tab w:val="left" w:pos="298"/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346CFE" w:rsidRPr="006023E7" w:rsidRDefault="00346CFE" w:rsidP="0095549F">
            <w:pPr>
              <w:tabs>
                <w:tab w:val="left" w:pos="298"/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от 4 апреля 2008 года №1448-КЗ «О развитии малого и среднего предпринимательства в Краснодарском крае» 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и задачи  </w:t>
            </w:r>
            <w:r w:rsidRPr="0060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Основной целью программы является:</w:t>
            </w:r>
          </w:p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;</w:t>
            </w:r>
          </w:p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6023E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.</w:t>
            </w:r>
          </w:p>
          <w:p w:rsidR="00346CFE" w:rsidRPr="006023E7" w:rsidRDefault="00346CFE" w:rsidP="00955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Задачи:</w:t>
            </w:r>
          </w:p>
          <w:p w:rsidR="00346CFE" w:rsidRPr="006023E7" w:rsidRDefault="00346CFE" w:rsidP="009554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предпринимательства;</w:t>
            </w:r>
          </w:p>
          <w:p w:rsidR="00346CFE" w:rsidRPr="006023E7" w:rsidRDefault="00346CFE" w:rsidP="009554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:rsidR="00346CFE" w:rsidRPr="006023E7" w:rsidRDefault="00346CFE" w:rsidP="0095549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 и организаций поддержки субъектов малого и среднего предпринимательства;</w:t>
            </w:r>
          </w:p>
          <w:p w:rsidR="00346CFE" w:rsidRPr="006023E7" w:rsidRDefault="00346CFE" w:rsidP="00955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 реализации Программы: 20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22</w:t>
            </w:r>
            <w:r w:rsidRPr="006023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год.</w:t>
            </w:r>
          </w:p>
        </w:tc>
      </w:tr>
      <w:tr w:rsidR="00346CFE" w:rsidRPr="006023E7" w:rsidTr="0095549F">
        <w:trPr>
          <w:trHeight w:val="183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Целевые индикаторы и показатели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Целевые индикаторы: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субъектов малого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среднего предпринимательства, 5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(ед.);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среднесписочная численность работников, занятых в малом 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среднем предпринимательстве 15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(чел.); 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дополнительных рабочих мест, предоставленных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(ед.); 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налоговых поступлений от субъектов малого и среднего предпринимательства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(млн. руб.).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Перечень </w:t>
            </w:r>
            <w:proofErr w:type="gramStart"/>
            <w:r w:rsidRPr="006023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основных</w:t>
            </w:r>
            <w:proofErr w:type="gramEnd"/>
          </w:p>
          <w:p w:rsidR="00346CFE" w:rsidRPr="006023E7" w:rsidRDefault="00346CFE" w:rsidP="0095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направлений</w:t>
            </w:r>
          </w:p>
          <w:p w:rsidR="00346CFE" w:rsidRPr="006023E7" w:rsidRDefault="00346CFE" w:rsidP="0095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в сфере развития малого и среднего предпринимательства;</w:t>
            </w:r>
          </w:p>
          <w:p w:rsidR="00346CFE" w:rsidRPr="006023E7" w:rsidRDefault="00346CFE" w:rsidP="0095549F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информационная и консультационная поддержка;</w:t>
            </w:r>
          </w:p>
          <w:p w:rsidR="00346CFE" w:rsidRPr="006023E7" w:rsidRDefault="00346CFE" w:rsidP="00955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A92B5D" w:rsidRDefault="00346CFE" w:rsidP="0095549F">
            <w:pPr>
              <w:pStyle w:val="a5"/>
              <w:snapToGrid w:val="0"/>
              <w:rPr>
                <w:b/>
                <w:bCs/>
                <w:i w:val="0"/>
                <w:iCs w:val="0"/>
              </w:rPr>
            </w:pPr>
            <w:r w:rsidRPr="00A92B5D">
              <w:rPr>
                <w:b/>
                <w:bCs/>
                <w:i w:val="0"/>
                <w:iCs w:val="0"/>
              </w:rPr>
              <w:t>О</w:t>
            </w:r>
            <w:r>
              <w:rPr>
                <w:b/>
                <w:bCs/>
                <w:i w:val="0"/>
                <w:iCs w:val="0"/>
              </w:rPr>
              <w:t>бъем и источники</w:t>
            </w:r>
            <w:r>
              <w:rPr>
                <w:b/>
                <w:bCs/>
                <w:i w:val="0"/>
                <w:iCs w:val="0"/>
              </w:rPr>
              <w:br/>
              <w:t>финансирования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 по финансированию Программы на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Pr="00602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руб. 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Ожидаемые </w:t>
            </w:r>
            <w:r w:rsidRPr="006023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конечные результаты </w:t>
            </w:r>
            <w:r w:rsidRPr="006023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 xml:space="preserve">реализации </w:t>
            </w:r>
            <w:r w:rsidRPr="006023E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Программы</w:t>
            </w:r>
          </w:p>
          <w:p w:rsidR="00346CFE" w:rsidRPr="006023E7" w:rsidRDefault="00346CFE" w:rsidP="00955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6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год позволит увеличить: </w:t>
            </w:r>
          </w:p>
          <w:p w:rsidR="00346CFE" w:rsidRPr="006023E7" w:rsidRDefault="00346CFE" w:rsidP="009554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количество действующих субъектов малого и среднего предпринимательства;</w:t>
            </w:r>
          </w:p>
          <w:p w:rsidR="00346CFE" w:rsidRPr="006023E7" w:rsidRDefault="00346CFE" w:rsidP="009554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количество рабочих мест, предоставленных субъектами малого и среднего предпринимательства;</w:t>
            </w:r>
          </w:p>
          <w:p w:rsidR="00346CFE" w:rsidRPr="006023E7" w:rsidRDefault="00346CFE" w:rsidP="009554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346CFE" w:rsidRPr="006023E7" w:rsidTr="0095549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proofErr w:type="gramStart"/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02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FE" w:rsidRPr="006023E7" w:rsidRDefault="00346CFE" w:rsidP="0095549F">
            <w:pPr>
              <w:shd w:val="clear" w:color="auto" w:fill="FFFFFF"/>
              <w:tabs>
                <w:tab w:val="left" w:pos="16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023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</w:tbl>
    <w:p w:rsidR="00346CFE" w:rsidRPr="00A92B5D" w:rsidRDefault="00346CFE" w:rsidP="00346CFE">
      <w:pPr>
        <w:pStyle w:val="a7"/>
        <w:spacing w:before="0" w:after="0"/>
        <w:ind w:firstLine="567"/>
        <w:rPr>
          <w:b/>
          <w:bCs/>
          <w:sz w:val="28"/>
          <w:szCs w:val="28"/>
        </w:rPr>
      </w:pPr>
    </w:p>
    <w:p w:rsidR="00346CFE" w:rsidRPr="002D7955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A92B5D">
        <w:rPr>
          <w:b/>
          <w:bCs/>
          <w:sz w:val="28"/>
          <w:szCs w:val="28"/>
        </w:rPr>
        <w:t>Состояние проблемы и обоснование необходимости ее решения программными методами 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4E3A74">
        <w:rPr>
          <w:rFonts w:ascii="Times New Roman" w:hAnsi="Times New Roman" w:cs="Times New Roman"/>
          <w:sz w:val="28"/>
          <w:szCs w:val="28"/>
        </w:rPr>
        <w:t>2021</w:t>
      </w:r>
      <w:r w:rsidRPr="00A92B5D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Апшеронского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района численность пос</w:t>
      </w:r>
      <w:r>
        <w:rPr>
          <w:rFonts w:ascii="Times New Roman" w:hAnsi="Times New Roman" w:cs="Times New Roman"/>
          <w:sz w:val="28"/>
          <w:szCs w:val="28"/>
        </w:rPr>
        <w:t>тоянного населения составило 735 человек, зарегистрировано 5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м</w:t>
      </w:r>
      <w:r>
        <w:rPr>
          <w:rFonts w:ascii="Times New Roman" w:hAnsi="Times New Roman" w:cs="Times New Roman"/>
          <w:sz w:val="28"/>
          <w:szCs w:val="28"/>
        </w:rPr>
        <w:t xml:space="preserve">алом и среднем бизнесе занято </w:t>
      </w:r>
      <w:r w:rsidR="004E3A74">
        <w:rPr>
          <w:rFonts w:ascii="Times New Roman" w:hAnsi="Times New Roman" w:cs="Times New Roman"/>
          <w:sz w:val="28"/>
          <w:szCs w:val="28"/>
        </w:rPr>
        <w:t>20</w:t>
      </w:r>
      <w:r w:rsidRPr="00A92B5D">
        <w:rPr>
          <w:rFonts w:ascii="Times New Roman" w:hAnsi="Times New Roman" w:cs="Times New Roman"/>
          <w:sz w:val="28"/>
          <w:szCs w:val="28"/>
        </w:rPr>
        <w:t xml:space="preserve"> человек.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</w:t>
      </w:r>
      <w:r>
        <w:rPr>
          <w:rFonts w:ascii="Times New Roman" w:hAnsi="Times New Roman" w:cs="Times New Roman"/>
          <w:sz w:val="28"/>
          <w:szCs w:val="28"/>
        </w:rPr>
        <w:t xml:space="preserve">бложения способствует не только </w:t>
      </w:r>
      <w:r w:rsidRPr="00A92B5D">
        <w:rPr>
          <w:rFonts w:ascii="Times New Roman" w:hAnsi="Times New Roman" w:cs="Times New Roman"/>
          <w:sz w:val="28"/>
          <w:szCs w:val="28"/>
        </w:rPr>
        <w:t xml:space="preserve">осуществлению, но и развитию торговой деятельности, а также снижает количество налоговых правонарушений. 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 xml:space="preserve">В настоящее время на территории поселения малый и средний бизнес получил наибольшее развитие в сфере розничной торговли. 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 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 xml:space="preserve">строительство теплиц.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Принятие программы позволит: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346CFE" w:rsidRPr="00A92B5D" w:rsidRDefault="00346CFE" w:rsidP="00346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 позволит согласовать и </w:t>
      </w:r>
      <w:r w:rsidRPr="00A92B5D">
        <w:rPr>
          <w:rFonts w:ascii="Times New Roman" w:hAnsi="Times New Roman" w:cs="Times New Roman"/>
          <w:sz w:val="28"/>
          <w:szCs w:val="28"/>
        </w:rPr>
        <w:lastRenderedPageBreak/>
        <w:t>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предпринимательства.</w:t>
      </w: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2.Цели и задачи Программы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 сельского поселения Апшеронского района;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 и среднего предпринимательства;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оказание организационной, методической, консультационной помощи и информационных услуг предпринимателям. </w:t>
      </w: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3. Обоснование ресурсного обеспечения Программы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средств бюджета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составит 0,0 рублей. 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4.Оценки эффективности и реализации Программы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Социально-экономическими результатами реализации программных мероприятий являются: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ежегодное увеличение численности,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увеличение рабочих мест и снижение безработицы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увеличение доли малых и средних предприятий в структуре экономики поселения;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ежегодный рост налоговых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Отдаленного </w:t>
      </w:r>
      <w:r w:rsidRPr="00A92B5D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</w:t>
      </w:r>
      <w:r w:rsidRPr="00A92B5D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на развитие всех составляющих экономики </w:t>
      </w:r>
      <w:bookmarkStart w:id="1" w:name="sub_1006"/>
      <w:r>
        <w:rPr>
          <w:rFonts w:ascii="Times New Roman" w:hAnsi="Times New Roman" w:cs="Times New Roman"/>
          <w:sz w:val="28"/>
          <w:szCs w:val="28"/>
        </w:rPr>
        <w:t>Отдаленного сельского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района.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5.Критерии выполнения Программы</w:t>
      </w:r>
    </w:p>
    <w:bookmarkEnd w:id="1"/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Критериями выполнения настоящей программы являются: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достижение поставленных задач;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A92B5D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92B5D">
        <w:rPr>
          <w:rFonts w:ascii="Times New Roman" w:hAnsi="Times New Roman" w:cs="Times New Roman"/>
          <w:sz w:val="28"/>
          <w:szCs w:val="28"/>
        </w:rPr>
        <w:t xml:space="preserve"> поступлении;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346CFE" w:rsidRPr="002D7955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создание благоприятных усл</w:t>
      </w:r>
      <w:r>
        <w:rPr>
          <w:rFonts w:ascii="Times New Roman" w:hAnsi="Times New Roman" w:cs="Times New Roman"/>
          <w:sz w:val="28"/>
          <w:szCs w:val="28"/>
        </w:rPr>
        <w:t xml:space="preserve">овий для дальнейшего развития и </w:t>
      </w:r>
      <w:r w:rsidRPr="00A92B5D">
        <w:rPr>
          <w:rFonts w:ascii="Times New Roman" w:hAnsi="Times New Roman" w:cs="Times New Roman"/>
          <w:sz w:val="28"/>
          <w:szCs w:val="28"/>
        </w:rPr>
        <w:t>существования субъектов малого и среднего предпринимательства.</w:t>
      </w: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6.Приоритетные направления развития малого и среднего предпринимательства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4E3A74">
        <w:rPr>
          <w:rFonts w:ascii="Times New Roman" w:hAnsi="Times New Roman" w:cs="Times New Roman"/>
          <w:sz w:val="28"/>
          <w:szCs w:val="28"/>
        </w:rPr>
        <w:t>2022</w:t>
      </w:r>
      <w:r w:rsidRPr="00A92B5D">
        <w:rPr>
          <w:rFonts w:ascii="Times New Roman" w:hAnsi="Times New Roman" w:cs="Times New Roman"/>
          <w:sz w:val="28"/>
          <w:szCs w:val="28"/>
        </w:rPr>
        <w:t xml:space="preserve"> год», которые будут стимулировать развитие малого и среднего предпринимательства, относятся: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розничная торговля продовольственными и непродовольственными товарами;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 xml:space="preserve">производство и переработка сельскохозяйственной продукции; </w:t>
      </w:r>
    </w:p>
    <w:p w:rsidR="00346CFE" w:rsidRPr="00A92B5D" w:rsidRDefault="00346CFE" w:rsidP="0034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8.Предложения по разработчикам, координаторам и</w:t>
      </w:r>
    </w:p>
    <w:p w:rsidR="00346CFE" w:rsidRPr="00A92B5D" w:rsidRDefault="00346CFE" w:rsidP="0034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B5D">
        <w:rPr>
          <w:rFonts w:ascii="Times New Roman" w:hAnsi="Times New Roman" w:cs="Times New Roman"/>
          <w:b/>
          <w:bCs/>
          <w:sz w:val="28"/>
          <w:szCs w:val="28"/>
        </w:rPr>
        <w:t>исполнителям мероприятий целевой программы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955">
        <w:rPr>
          <w:rStyle w:val="a4"/>
          <w:i w:val="0"/>
          <w:iCs w:val="0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2D7955"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</w:t>
      </w:r>
      <w:r w:rsidRPr="00A92B5D">
        <w:rPr>
          <w:rStyle w:val="a4"/>
          <w:sz w:val="28"/>
          <w:szCs w:val="28"/>
        </w:rPr>
        <w:t>,</w:t>
      </w:r>
      <w:r w:rsidRPr="00A92B5D">
        <w:rPr>
          <w:rFonts w:ascii="Times New Roman" w:hAnsi="Times New Roman" w:cs="Times New Roman"/>
          <w:sz w:val="28"/>
          <w:szCs w:val="28"/>
        </w:rPr>
        <w:t xml:space="preserve"> которая осуществляет контроль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за ходом реализации Программы.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координатор Программы,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A92B5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Программы, осуществляет координацию исполнителей мероприятий Программы: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обеспечивает организацию и проведение конкурсов (торгов) в соответствии с нормативно-правовыми актами Российской Федерации и Краснодарского края, касающимися размещения заказа на закупки продукции, работу и услуги и по отбору исполнителей программных мероприятий;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осуществляет ведение отчетности по реализации Программы;</w:t>
      </w:r>
    </w:p>
    <w:p w:rsidR="00346CFE" w:rsidRPr="00A92B5D" w:rsidRDefault="00346CFE" w:rsidP="00346C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5D">
        <w:rPr>
          <w:rFonts w:ascii="Times New Roman" w:hAnsi="Times New Roman" w:cs="Times New Roman"/>
          <w:sz w:val="28"/>
          <w:szCs w:val="28"/>
        </w:rPr>
        <w:t>организует размещение в сети «Интернет» текста Программы, а также информации о ходе и результатах реализации Программы.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lastRenderedPageBreak/>
        <w:t>Исполнители мероприятий Программы определяются в соответствии с настоящим постановлением.</w:t>
      </w:r>
    </w:p>
    <w:p w:rsidR="00346CFE" w:rsidRPr="00A92B5D" w:rsidRDefault="00346CFE" w:rsidP="00346CFE">
      <w:pPr>
        <w:pStyle w:val="a7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A92B5D">
        <w:rPr>
          <w:b/>
          <w:bCs/>
          <w:sz w:val="28"/>
          <w:szCs w:val="28"/>
        </w:rPr>
        <w:t>9.Ожидаемые результаты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Реализация комплекса мер, заложенных в Программе, позволит: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-увеличить численность субъектов малого и среднего предпринимательства;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обеспечить ежегодный прирост объема товарной продукции и услуг;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создать новые рабочие места;</w:t>
      </w:r>
    </w:p>
    <w:p w:rsidR="00346CFE" w:rsidRPr="00A92B5D" w:rsidRDefault="00346CFE" w:rsidP="00346CFE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A92B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B5D">
        <w:rPr>
          <w:sz w:val="28"/>
          <w:szCs w:val="28"/>
        </w:rPr>
        <w:t>поднять престиж предпринимателя, обеспечить его безопасность и социальную защищенность.</w:t>
      </w:r>
    </w:p>
    <w:p w:rsidR="00346CFE" w:rsidRPr="00366F7C" w:rsidRDefault="00346CFE" w:rsidP="00346C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6CFE" w:rsidRPr="00366F7C" w:rsidRDefault="00346CFE" w:rsidP="00346C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6CFE" w:rsidRPr="00366F7C" w:rsidRDefault="00346CFE" w:rsidP="00346C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6CFE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5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Отдаленного сельского поселения</w:t>
      </w:r>
    </w:p>
    <w:p w:rsidR="00346CFE" w:rsidRPr="00A92B5D" w:rsidRDefault="00346CFE" w:rsidP="0034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</w:t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B5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А.А.Устян</w:t>
      </w:r>
      <w:proofErr w:type="spellEnd"/>
    </w:p>
    <w:p w:rsidR="00346CFE" w:rsidRDefault="00346CFE" w:rsidP="0034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FE" w:rsidRPr="00366F7C" w:rsidRDefault="00346CFE" w:rsidP="0034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56" w:rsidRDefault="00470256" w:rsidP="00346CFE">
      <w:pPr>
        <w:spacing w:after="0" w:line="240" w:lineRule="auto"/>
        <w:ind w:firstLine="900"/>
        <w:jc w:val="both"/>
      </w:pPr>
    </w:p>
    <w:sectPr w:rsidR="00470256" w:rsidSect="00B74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02"/>
    <w:rsid w:val="000075FC"/>
    <w:rsid w:val="00012770"/>
    <w:rsid w:val="00015944"/>
    <w:rsid w:val="00016BBC"/>
    <w:rsid w:val="00022055"/>
    <w:rsid w:val="000232EF"/>
    <w:rsid w:val="000251A3"/>
    <w:rsid w:val="0002565A"/>
    <w:rsid w:val="000262A9"/>
    <w:rsid w:val="00026600"/>
    <w:rsid w:val="00026817"/>
    <w:rsid w:val="00032758"/>
    <w:rsid w:val="00032E29"/>
    <w:rsid w:val="00034599"/>
    <w:rsid w:val="00034E94"/>
    <w:rsid w:val="0004032B"/>
    <w:rsid w:val="0004111A"/>
    <w:rsid w:val="000436CE"/>
    <w:rsid w:val="000441C7"/>
    <w:rsid w:val="00044A0E"/>
    <w:rsid w:val="00050D93"/>
    <w:rsid w:val="000600B1"/>
    <w:rsid w:val="00060326"/>
    <w:rsid w:val="000609B1"/>
    <w:rsid w:val="000627F3"/>
    <w:rsid w:val="000666EA"/>
    <w:rsid w:val="00067AE9"/>
    <w:rsid w:val="000822B4"/>
    <w:rsid w:val="00082775"/>
    <w:rsid w:val="00082CB7"/>
    <w:rsid w:val="00087BDF"/>
    <w:rsid w:val="00097D81"/>
    <w:rsid w:val="000A1245"/>
    <w:rsid w:val="000A1B7A"/>
    <w:rsid w:val="000A344B"/>
    <w:rsid w:val="000A355D"/>
    <w:rsid w:val="000A76E0"/>
    <w:rsid w:val="000A7AA4"/>
    <w:rsid w:val="000A7C96"/>
    <w:rsid w:val="000B0041"/>
    <w:rsid w:val="000B606B"/>
    <w:rsid w:val="000B73E7"/>
    <w:rsid w:val="000C000E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D63C8"/>
    <w:rsid w:val="000E44DF"/>
    <w:rsid w:val="000F2E93"/>
    <w:rsid w:val="000F55C7"/>
    <w:rsid w:val="000F5C13"/>
    <w:rsid w:val="000F6AB2"/>
    <w:rsid w:val="001005E6"/>
    <w:rsid w:val="00100CA8"/>
    <w:rsid w:val="00105806"/>
    <w:rsid w:val="001060AC"/>
    <w:rsid w:val="00106B66"/>
    <w:rsid w:val="001111FF"/>
    <w:rsid w:val="0011137F"/>
    <w:rsid w:val="001144D5"/>
    <w:rsid w:val="00117C81"/>
    <w:rsid w:val="0012731C"/>
    <w:rsid w:val="0013006F"/>
    <w:rsid w:val="00130A88"/>
    <w:rsid w:val="0013297D"/>
    <w:rsid w:val="00135DE9"/>
    <w:rsid w:val="00135E2E"/>
    <w:rsid w:val="0014085A"/>
    <w:rsid w:val="001427B3"/>
    <w:rsid w:val="00143653"/>
    <w:rsid w:val="00147FA0"/>
    <w:rsid w:val="00157A82"/>
    <w:rsid w:val="00160DAD"/>
    <w:rsid w:val="00161A82"/>
    <w:rsid w:val="00163F3E"/>
    <w:rsid w:val="001728A0"/>
    <w:rsid w:val="0017622A"/>
    <w:rsid w:val="00180D4C"/>
    <w:rsid w:val="001817D0"/>
    <w:rsid w:val="00183586"/>
    <w:rsid w:val="00190801"/>
    <w:rsid w:val="001909E5"/>
    <w:rsid w:val="001970B6"/>
    <w:rsid w:val="001A0481"/>
    <w:rsid w:val="001A4757"/>
    <w:rsid w:val="001B1705"/>
    <w:rsid w:val="001B27DA"/>
    <w:rsid w:val="001B319E"/>
    <w:rsid w:val="001B3A12"/>
    <w:rsid w:val="001B5173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6F68"/>
    <w:rsid w:val="001F7477"/>
    <w:rsid w:val="002005E2"/>
    <w:rsid w:val="00201C49"/>
    <w:rsid w:val="00202093"/>
    <w:rsid w:val="00211BD8"/>
    <w:rsid w:val="00214355"/>
    <w:rsid w:val="00215E1E"/>
    <w:rsid w:val="00222FB5"/>
    <w:rsid w:val="0022474A"/>
    <w:rsid w:val="00224D9B"/>
    <w:rsid w:val="002315D3"/>
    <w:rsid w:val="002325D6"/>
    <w:rsid w:val="00233E36"/>
    <w:rsid w:val="00234A63"/>
    <w:rsid w:val="00235F2B"/>
    <w:rsid w:val="00240239"/>
    <w:rsid w:val="0024289C"/>
    <w:rsid w:val="00246C99"/>
    <w:rsid w:val="00247B6D"/>
    <w:rsid w:val="002503EB"/>
    <w:rsid w:val="002509C5"/>
    <w:rsid w:val="00252FF9"/>
    <w:rsid w:val="00254DD3"/>
    <w:rsid w:val="002576F2"/>
    <w:rsid w:val="00263CC6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C5A"/>
    <w:rsid w:val="00292DED"/>
    <w:rsid w:val="00292FD8"/>
    <w:rsid w:val="0029316C"/>
    <w:rsid w:val="0029483C"/>
    <w:rsid w:val="00296BEC"/>
    <w:rsid w:val="00296DC6"/>
    <w:rsid w:val="002A2E93"/>
    <w:rsid w:val="002A304B"/>
    <w:rsid w:val="002A6D38"/>
    <w:rsid w:val="002B1DC4"/>
    <w:rsid w:val="002B4587"/>
    <w:rsid w:val="002B6B95"/>
    <w:rsid w:val="002C1AD1"/>
    <w:rsid w:val="002C47B8"/>
    <w:rsid w:val="002D1733"/>
    <w:rsid w:val="002D3600"/>
    <w:rsid w:val="002D4826"/>
    <w:rsid w:val="002D5408"/>
    <w:rsid w:val="002E00DC"/>
    <w:rsid w:val="002E0C44"/>
    <w:rsid w:val="002E0CE2"/>
    <w:rsid w:val="002E6109"/>
    <w:rsid w:val="002E6993"/>
    <w:rsid w:val="002E6B0A"/>
    <w:rsid w:val="002E705B"/>
    <w:rsid w:val="002F2A63"/>
    <w:rsid w:val="002F4381"/>
    <w:rsid w:val="002F79E7"/>
    <w:rsid w:val="00300110"/>
    <w:rsid w:val="003055AC"/>
    <w:rsid w:val="00314D72"/>
    <w:rsid w:val="0031757B"/>
    <w:rsid w:val="00321103"/>
    <w:rsid w:val="00330EEB"/>
    <w:rsid w:val="003320A8"/>
    <w:rsid w:val="003322AE"/>
    <w:rsid w:val="00333D85"/>
    <w:rsid w:val="00336719"/>
    <w:rsid w:val="00344474"/>
    <w:rsid w:val="003452B5"/>
    <w:rsid w:val="00345C8F"/>
    <w:rsid w:val="00345FE0"/>
    <w:rsid w:val="00346CFE"/>
    <w:rsid w:val="003520EB"/>
    <w:rsid w:val="00352327"/>
    <w:rsid w:val="00360CAC"/>
    <w:rsid w:val="00364647"/>
    <w:rsid w:val="00366C88"/>
    <w:rsid w:val="00367320"/>
    <w:rsid w:val="00372521"/>
    <w:rsid w:val="003747B1"/>
    <w:rsid w:val="00377A84"/>
    <w:rsid w:val="00381EBB"/>
    <w:rsid w:val="00385A61"/>
    <w:rsid w:val="0038693F"/>
    <w:rsid w:val="003908B5"/>
    <w:rsid w:val="00394163"/>
    <w:rsid w:val="003952D9"/>
    <w:rsid w:val="003A19CB"/>
    <w:rsid w:val="003A374C"/>
    <w:rsid w:val="003A50E5"/>
    <w:rsid w:val="003B139F"/>
    <w:rsid w:val="003B1B4D"/>
    <w:rsid w:val="003B3D7D"/>
    <w:rsid w:val="003B612F"/>
    <w:rsid w:val="003B6D27"/>
    <w:rsid w:val="003C38CE"/>
    <w:rsid w:val="003C42EE"/>
    <w:rsid w:val="003C6AC9"/>
    <w:rsid w:val="003C7992"/>
    <w:rsid w:val="003C7F98"/>
    <w:rsid w:val="003D111E"/>
    <w:rsid w:val="003D1358"/>
    <w:rsid w:val="003D1615"/>
    <w:rsid w:val="003D3EFB"/>
    <w:rsid w:val="003E0AA1"/>
    <w:rsid w:val="003E2822"/>
    <w:rsid w:val="003E2E36"/>
    <w:rsid w:val="003E63D5"/>
    <w:rsid w:val="003E67E0"/>
    <w:rsid w:val="003F2262"/>
    <w:rsid w:val="003F3DE5"/>
    <w:rsid w:val="003F44C9"/>
    <w:rsid w:val="003F5B8D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17D42"/>
    <w:rsid w:val="00421EDD"/>
    <w:rsid w:val="00422580"/>
    <w:rsid w:val="00435146"/>
    <w:rsid w:val="00435409"/>
    <w:rsid w:val="00436167"/>
    <w:rsid w:val="004373CE"/>
    <w:rsid w:val="0043771B"/>
    <w:rsid w:val="00440E87"/>
    <w:rsid w:val="00446C1F"/>
    <w:rsid w:val="0044756E"/>
    <w:rsid w:val="004476A9"/>
    <w:rsid w:val="00450B81"/>
    <w:rsid w:val="00452619"/>
    <w:rsid w:val="00454931"/>
    <w:rsid w:val="004571A5"/>
    <w:rsid w:val="00460FCF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2F07"/>
    <w:rsid w:val="00493F79"/>
    <w:rsid w:val="004A3847"/>
    <w:rsid w:val="004A3DB4"/>
    <w:rsid w:val="004A3DD7"/>
    <w:rsid w:val="004A432A"/>
    <w:rsid w:val="004A5A40"/>
    <w:rsid w:val="004A7348"/>
    <w:rsid w:val="004B1584"/>
    <w:rsid w:val="004B1B8E"/>
    <w:rsid w:val="004B3C01"/>
    <w:rsid w:val="004B6AF5"/>
    <w:rsid w:val="004B6F10"/>
    <w:rsid w:val="004C47EB"/>
    <w:rsid w:val="004C6216"/>
    <w:rsid w:val="004C7D9E"/>
    <w:rsid w:val="004D0CAC"/>
    <w:rsid w:val="004D468D"/>
    <w:rsid w:val="004E3A74"/>
    <w:rsid w:val="004F2B62"/>
    <w:rsid w:val="004F7219"/>
    <w:rsid w:val="00505A9E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0A5C"/>
    <w:rsid w:val="005412D4"/>
    <w:rsid w:val="0054172E"/>
    <w:rsid w:val="00544A25"/>
    <w:rsid w:val="00546E28"/>
    <w:rsid w:val="00551C6D"/>
    <w:rsid w:val="00572460"/>
    <w:rsid w:val="00582D0A"/>
    <w:rsid w:val="00591504"/>
    <w:rsid w:val="0059625A"/>
    <w:rsid w:val="005A2CCE"/>
    <w:rsid w:val="005A3BBC"/>
    <w:rsid w:val="005B1AC4"/>
    <w:rsid w:val="005B3091"/>
    <w:rsid w:val="005B388C"/>
    <w:rsid w:val="005B4E26"/>
    <w:rsid w:val="005B542D"/>
    <w:rsid w:val="005B7268"/>
    <w:rsid w:val="005C3D78"/>
    <w:rsid w:val="005C591C"/>
    <w:rsid w:val="005C7E30"/>
    <w:rsid w:val="005D57D6"/>
    <w:rsid w:val="005E299F"/>
    <w:rsid w:val="005E4053"/>
    <w:rsid w:val="005F1963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62E"/>
    <w:rsid w:val="00622A07"/>
    <w:rsid w:val="00622A19"/>
    <w:rsid w:val="006231AD"/>
    <w:rsid w:val="006327C3"/>
    <w:rsid w:val="006411C4"/>
    <w:rsid w:val="00642E5F"/>
    <w:rsid w:val="006464E7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86B0D"/>
    <w:rsid w:val="006929AF"/>
    <w:rsid w:val="006A3A76"/>
    <w:rsid w:val="006A4C5A"/>
    <w:rsid w:val="006C13EC"/>
    <w:rsid w:val="006C2F03"/>
    <w:rsid w:val="006D0B85"/>
    <w:rsid w:val="006D2A54"/>
    <w:rsid w:val="006D4EFF"/>
    <w:rsid w:val="006D5EAE"/>
    <w:rsid w:val="006E0C7F"/>
    <w:rsid w:val="006E17DC"/>
    <w:rsid w:val="006E2913"/>
    <w:rsid w:val="006E545C"/>
    <w:rsid w:val="006E67F5"/>
    <w:rsid w:val="006F0AC3"/>
    <w:rsid w:val="006F1F6B"/>
    <w:rsid w:val="006F6CF8"/>
    <w:rsid w:val="006F7387"/>
    <w:rsid w:val="007062F0"/>
    <w:rsid w:val="00711433"/>
    <w:rsid w:val="00720F0A"/>
    <w:rsid w:val="00721F62"/>
    <w:rsid w:val="00723240"/>
    <w:rsid w:val="007251DC"/>
    <w:rsid w:val="00725200"/>
    <w:rsid w:val="00740A02"/>
    <w:rsid w:val="007454EF"/>
    <w:rsid w:val="007456CD"/>
    <w:rsid w:val="00746E1E"/>
    <w:rsid w:val="007478C8"/>
    <w:rsid w:val="00753B9F"/>
    <w:rsid w:val="00757435"/>
    <w:rsid w:val="00757482"/>
    <w:rsid w:val="00762D67"/>
    <w:rsid w:val="007741DB"/>
    <w:rsid w:val="00781D38"/>
    <w:rsid w:val="007847BD"/>
    <w:rsid w:val="007944E8"/>
    <w:rsid w:val="007A0DAA"/>
    <w:rsid w:val="007A6398"/>
    <w:rsid w:val="007A6FC2"/>
    <w:rsid w:val="007B587F"/>
    <w:rsid w:val="007C3ECE"/>
    <w:rsid w:val="007C6240"/>
    <w:rsid w:val="007C6545"/>
    <w:rsid w:val="007C65C1"/>
    <w:rsid w:val="007D3026"/>
    <w:rsid w:val="007D5538"/>
    <w:rsid w:val="007E1A2F"/>
    <w:rsid w:val="007E3EA1"/>
    <w:rsid w:val="007E6F9D"/>
    <w:rsid w:val="007F1A32"/>
    <w:rsid w:val="007F32C4"/>
    <w:rsid w:val="007F3996"/>
    <w:rsid w:val="007F399B"/>
    <w:rsid w:val="007F54AC"/>
    <w:rsid w:val="00815011"/>
    <w:rsid w:val="00816434"/>
    <w:rsid w:val="0081732C"/>
    <w:rsid w:val="00821228"/>
    <w:rsid w:val="00821B79"/>
    <w:rsid w:val="008220F5"/>
    <w:rsid w:val="00822B56"/>
    <w:rsid w:val="00826F4E"/>
    <w:rsid w:val="00827A21"/>
    <w:rsid w:val="008311B5"/>
    <w:rsid w:val="00832039"/>
    <w:rsid w:val="00834082"/>
    <w:rsid w:val="0083463C"/>
    <w:rsid w:val="00834A97"/>
    <w:rsid w:val="008420D1"/>
    <w:rsid w:val="008424AB"/>
    <w:rsid w:val="00844551"/>
    <w:rsid w:val="00845E52"/>
    <w:rsid w:val="00847046"/>
    <w:rsid w:val="00852A6A"/>
    <w:rsid w:val="0085508C"/>
    <w:rsid w:val="008565B6"/>
    <w:rsid w:val="00861A3B"/>
    <w:rsid w:val="008671B5"/>
    <w:rsid w:val="00870170"/>
    <w:rsid w:val="00870EF5"/>
    <w:rsid w:val="00877E7E"/>
    <w:rsid w:val="00882529"/>
    <w:rsid w:val="00883933"/>
    <w:rsid w:val="00885B21"/>
    <w:rsid w:val="00886C07"/>
    <w:rsid w:val="00891F79"/>
    <w:rsid w:val="00891FE0"/>
    <w:rsid w:val="00894548"/>
    <w:rsid w:val="0089694C"/>
    <w:rsid w:val="00896FAC"/>
    <w:rsid w:val="008978CF"/>
    <w:rsid w:val="008A5E6D"/>
    <w:rsid w:val="008A6111"/>
    <w:rsid w:val="008A615D"/>
    <w:rsid w:val="008A630E"/>
    <w:rsid w:val="008B67FD"/>
    <w:rsid w:val="008B72AA"/>
    <w:rsid w:val="008C0A15"/>
    <w:rsid w:val="008C1BDB"/>
    <w:rsid w:val="008D13E4"/>
    <w:rsid w:val="008D16AD"/>
    <w:rsid w:val="008D2AE8"/>
    <w:rsid w:val="008D4F7E"/>
    <w:rsid w:val="008E085E"/>
    <w:rsid w:val="008E116D"/>
    <w:rsid w:val="008F21B4"/>
    <w:rsid w:val="008F5CBB"/>
    <w:rsid w:val="008F701C"/>
    <w:rsid w:val="008F799C"/>
    <w:rsid w:val="00900B85"/>
    <w:rsid w:val="00902831"/>
    <w:rsid w:val="00904F30"/>
    <w:rsid w:val="00911007"/>
    <w:rsid w:val="0091160F"/>
    <w:rsid w:val="00914CB8"/>
    <w:rsid w:val="0091623F"/>
    <w:rsid w:val="0091704F"/>
    <w:rsid w:val="00933335"/>
    <w:rsid w:val="009334C5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4878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C2284"/>
    <w:rsid w:val="009D2E69"/>
    <w:rsid w:val="009E039B"/>
    <w:rsid w:val="009E14E6"/>
    <w:rsid w:val="009E509B"/>
    <w:rsid w:val="009E663E"/>
    <w:rsid w:val="009F2454"/>
    <w:rsid w:val="009F3B7C"/>
    <w:rsid w:val="009F7488"/>
    <w:rsid w:val="009F781B"/>
    <w:rsid w:val="00A008BB"/>
    <w:rsid w:val="00A02A47"/>
    <w:rsid w:val="00A16B60"/>
    <w:rsid w:val="00A16F81"/>
    <w:rsid w:val="00A21087"/>
    <w:rsid w:val="00A26DDB"/>
    <w:rsid w:val="00A34A64"/>
    <w:rsid w:val="00A42916"/>
    <w:rsid w:val="00A46C5F"/>
    <w:rsid w:val="00A47BEF"/>
    <w:rsid w:val="00A50F00"/>
    <w:rsid w:val="00A5492E"/>
    <w:rsid w:val="00A650A4"/>
    <w:rsid w:val="00A653F3"/>
    <w:rsid w:val="00A66DD4"/>
    <w:rsid w:val="00A70A3A"/>
    <w:rsid w:val="00A70B27"/>
    <w:rsid w:val="00A812A2"/>
    <w:rsid w:val="00A8143F"/>
    <w:rsid w:val="00A8394E"/>
    <w:rsid w:val="00A843A0"/>
    <w:rsid w:val="00A844BB"/>
    <w:rsid w:val="00A84DCB"/>
    <w:rsid w:val="00A87324"/>
    <w:rsid w:val="00A9568E"/>
    <w:rsid w:val="00A971C9"/>
    <w:rsid w:val="00AA02F5"/>
    <w:rsid w:val="00AA03F0"/>
    <w:rsid w:val="00AA069C"/>
    <w:rsid w:val="00AA24B2"/>
    <w:rsid w:val="00AA24D3"/>
    <w:rsid w:val="00AA2C21"/>
    <w:rsid w:val="00AA6D7D"/>
    <w:rsid w:val="00AB39A3"/>
    <w:rsid w:val="00AB4E6F"/>
    <w:rsid w:val="00AC08C3"/>
    <w:rsid w:val="00AC2EA8"/>
    <w:rsid w:val="00AC45A8"/>
    <w:rsid w:val="00AC51EE"/>
    <w:rsid w:val="00AE4075"/>
    <w:rsid w:val="00AE4296"/>
    <w:rsid w:val="00AE6F13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1365"/>
    <w:rsid w:val="00B13021"/>
    <w:rsid w:val="00B17ED9"/>
    <w:rsid w:val="00B217CE"/>
    <w:rsid w:val="00B2282E"/>
    <w:rsid w:val="00B27517"/>
    <w:rsid w:val="00B27B15"/>
    <w:rsid w:val="00B30C4B"/>
    <w:rsid w:val="00B31310"/>
    <w:rsid w:val="00B32403"/>
    <w:rsid w:val="00B3622A"/>
    <w:rsid w:val="00B37A7D"/>
    <w:rsid w:val="00B412F8"/>
    <w:rsid w:val="00B45F91"/>
    <w:rsid w:val="00B50D48"/>
    <w:rsid w:val="00B72562"/>
    <w:rsid w:val="00B75659"/>
    <w:rsid w:val="00B76E89"/>
    <w:rsid w:val="00B774E0"/>
    <w:rsid w:val="00B775F9"/>
    <w:rsid w:val="00B77D98"/>
    <w:rsid w:val="00B77D9C"/>
    <w:rsid w:val="00B82F33"/>
    <w:rsid w:val="00B87952"/>
    <w:rsid w:val="00B96D60"/>
    <w:rsid w:val="00B97182"/>
    <w:rsid w:val="00BA0654"/>
    <w:rsid w:val="00BA12F6"/>
    <w:rsid w:val="00BA2732"/>
    <w:rsid w:val="00BA3245"/>
    <w:rsid w:val="00BA7531"/>
    <w:rsid w:val="00BB3E84"/>
    <w:rsid w:val="00BB5FEB"/>
    <w:rsid w:val="00BB6392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29E6"/>
    <w:rsid w:val="00BE7C20"/>
    <w:rsid w:val="00BE7E46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5918"/>
    <w:rsid w:val="00C35DB2"/>
    <w:rsid w:val="00C43088"/>
    <w:rsid w:val="00C44E4F"/>
    <w:rsid w:val="00C45566"/>
    <w:rsid w:val="00C4701E"/>
    <w:rsid w:val="00C47307"/>
    <w:rsid w:val="00C504B2"/>
    <w:rsid w:val="00C51B7F"/>
    <w:rsid w:val="00C6164F"/>
    <w:rsid w:val="00C636C0"/>
    <w:rsid w:val="00C63986"/>
    <w:rsid w:val="00C63D5A"/>
    <w:rsid w:val="00C70AD8"/>
    <w:rsid w:val="00C71967"/>
    <w:rsid w:val="00C75726"/>
    <w:rsid w:val="00C75C45"/>
    <w:rsid w:val="00C77D07"/>
    <w:rsid w:val="00C846E6"/>
    <w:rsid w:val="00C871F9"/>
    <w:rsid w:val="00CA00FB"/>
    <w:rsid w:val="00CA3FD9"/>
    <w:rsid w:val="00CA53D1"/>
    <w:rsid w:val="00CB1EFD"/>
    <w:rsid w:val="00CB512E"/>
    <w:rsid w:val="00CB7926"/>
    <w:rsid w:val="00CC3977"/>
    <w:rsid w:val="00CC65AC"/>
    <w:rsid w:val="00CD06CB"/>
    <w:rsid w:val="00CD133F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05B02"/>
    <w:rsid w:val="00D10177"/>
    <w:rsid w:val="00D107A8"/>
    <w:rsid w:val="00D12144"/>
    <w:rsid w:val="00D14379"/>
    <w:rsid w:val="00D236E9"/>
    <w:rsid w:val="00D27323"/>
    <w:rsid w:val="00D319CA"/>
    <w:rsid w:val="00D4449A"/>
    <w:rsid w:val="00D465F5"/>
    <w:rsid w:val="00D4668F"/>
    <w:rsid w:val="00D4775D"/>
    <w:rsid w:val="00D53E11"/>
    <w:rsid w:val="00D63237"/>
    <w:rsid w:val="00D640AC"/>
    <w:rsid w:val="00D67957"/>
    <w:rsid w:val="00D73EFA"/>
    <w:rsid w:val="00D748E8"/>
    <w:rsid w:val="00D7498A"/>
    <w:rsid w:val="00D91874"/>
    <w:rsid w:val="00D932B6"/>
    <w:rsid w:val="00D970F2"/>
    <w:rsid w:val="00D9736F"/>
    <w:rsid w:val="00DA16C9"/>
    <w:rsid w:val="00DB0210"/>
    <w:rsid w:val="00DB08F8"/>
    <w:rsid w:val="00DB0948"/>
    <w:rsid w:val="00DB1369"/>
    <w:rsid w:val="00DB28DA"/>
    <w:rsid w:val="00DB5590"/>
    <w:rsid w:val="00DB6BE4"/>
    <w:rsid w:val="00DB7A5D"/>
    <w:rsid w:val="00DB7F42"/>
    <w:rsid w:val="00DC07E2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0C4B"/>
    <w:rsid w:val="00E029AC"/>
    <w:rsid w:val="00E062DB"/>
    <w:rsid w:val="00E11129"/>
    <w:rsid w:val="00E123DF"/>
    <w:rsid w:val="00E1515A"/>
    <w:rsid w:val="00E1566B"/>
    <w:rsid w:val="00E15755"/>
    <w:rsid w:val="00E16998"/>
    <w:rsid w:val="00E2084A"/>
    <w:rsid w:val="00E211E0"/>
    <w:rsid w:val="00E26A0C"/>
    <w:rsid w:val="00E305CC"/>
    <w:rsid w:val="00E324CF"/>
    <w:rsid w:val="00E33AF8"/>
    <w:rsid w:val="00E35B5B"/>
    <w:rsid w:val="00E37700"/>
    <w:rsid w:val="00E4049A"/>
    <w:rsid w:val="00E47A01"/>
    <w:rsid w:val="00E526A8"/>
    <w:rsid w:val="00E6297C"/>
    <w:rsid w:val="00E62F9E"/>
    <w:rsid w:val="00E8022D"/>
    <w:rsid w:val="00E80872"/>
    <w:rsid w:val="00E8202F"/>
    <w:rsid w:val="00E8240E"/>
    <w:rsid w:val="00E83E61"/>
    <w:rsid w:val="00E85EDF"/>
    <w:rsid w:val="00E90DEE"/>
    <w:rsid w:val="00E928B0"/>
    <w:rsid w:val="00E97035"/>
    <w:rsid w:val="00EA2FF8"/>
    <w:rsid w:val="00EB4273"/>
    <w:rsid w:val="00EB4635"/>
    <w:rsid w:val="00EC03CF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D7D38"/>
    <w:rsid w:val="00EF37B5"/>
    <w:rsid w:val="00EF6993"/>
    <w:rsid w:val="00EF74B2"/>
    <w:rsid w:val="00F022C6"/>
    <w:rsid w:val="00F038BD"/>
    <w:rsid w:val="00F041A4"/>
    <w:rsid w:val="00F139FA"/>
    <w:rsid w:val="00F14B83"/>
    <w:rsid w:val="00F1691F"/>
    <w:rsid w:val="00F2170F"/>
    <w:rsid w:val="00F21D35"/>
    <w:rsid w:val="00F23FD6"/>
    <w:rsid w:val="00F24C7A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0A79"/>
    <w:rsid w:val="00F6183C"/>
    <w:rsid w:val="00F6310C"/>
    <w:rsid w:val="00F71303"/>
    <w:rsid w:val="00F72DAC"/>
    <w:rsid w:val="00F73D90"/>
    <w:rsid w:val="00F762A1"/>
    <w:rsid w:val="00F80085"/>
    <w:rsid w:val="00F836E9"/>
    <w:rsid w:val="00F83AD3"/>
    <w:rsid w:val="00F843FE"/>
    <w:rsid w:val="00F87C31"/>
    <w:rsid w:val="00F95082"/>
    <w:rsid w:val="00F955D0"/>
    <w:rsid w:val="00FB0EA5"/>
    <w:rsid w:val="00FB25CF"/>
    <w:rsid w:val="00FB2C53"/>
    <w:rsid w:val="00FB6F5B"/>
    <w:rsid w:val="00FC03FF"/>
    <w:rsid w:val="00FC0AE5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2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05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B0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rsid w:val="00D05B02"/>
    <w:rPr>
      <w:rFonts w:cs="Times New Roman"/>
      <w:color w:val="000080"/>
      <w:u w:val="single"/>
    </w:rPr>
  </w:style>
  <w:style w:type="character" w:styleId="a4">
    <w:name w:val="Emphasis"/>
    <w:qFormat/>
    <w:rsid w:val="00D05B02"/>
    <w:rPr>
      <w:rFonts w:cs="Times New Roman"/>
      <w:i/>
      <w:iCs/>
    </w:rPr>
  </w:style>
  <w:style w:type="paragraph" w:styleId="a5">
    <w:name w:val="Body Text"/>
    <w:basedOn w:val="a"/>
    <w:link w:val="a6"/>
    <w:rsid w:val="00D05B02"/>
    <w:pPr>
      <w:suppressAutoHyphens/>
      <w:spacing w:after="0" w:line="240" w:lineRule="auto"/>
    </w:pPr>
    <w:rPr>
      <w:rFonts w:ascii="Times New Roman" w:hAnsi="Times New Roman" w:cs="Times New Roman"/>
      <w:i/>
      <w:i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05B02"/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paragraph" w:styleId="a7">
    <w:name w:val="Normal (Web)"/>
    <w:basedOn w:val="a"/>
    <w:rsid w:val="00D05B0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D05B02"/>
    <w:pPr>
      <w:widowControl w:val="0"/>
      <w:shd w:val="clear" w:color="auto" w:fill="FFFFFF"/>
      <w:tabs>
        <w:tab w:val="left" w:pos="173"/>
      </w:tabs>
      <w:suppressAutoHyphens/>
      <w:autoSpaceDE w:val="0"/>
      <w:spacing w:before="10" w:after="0" w:line="240" w:lineRule="auto"/>
      <w:ind w:left="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05B02"/>
    <w:rPr>
      <w:rFonts w:ascii="Times New Roman" w:eastAsia="Calibri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D05B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05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D05B0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2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05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B02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rsid w:val="00D05B02"/>
    <w:rPr>
      <w:rFonts w:cs="Times New Roman"/>
      <w:color w:val="000080"/>
      <w:u w:val="single"/>
    </w:rPr>
  </w:style>
  <w:style w:type="character" w:styleId="a4">
    <w:name w:val="Emphasis"/>
    <w:qFormat/>
    <w:rsid w:val="00D05B02"/>
    <w:rPr>
      <w:rFonts w:cs="Times New Roman"/>
      <w:i/>
      <w:iCs/>
    </w:rPr>
  </w:style>
  <w:style w:type="paragraph" w:styleId="a5">
    <w:name w:val="Body Text"/>
    <w:basedOn w:val="a"/>
    <w:link w:val="a6"/>
    <w:rsid w:val="00D05B02"/>
    <w:pPr>
      <w:suppressAutoHyphens/>
      <w:spacing w:after="0" w:line="240" w:lineRule="auto"/>
    </w:pPr>
    <w:rPr>
      <w:rFonts w:ascii="Times New Roman" w:hAnsi="Times New Roman" w:cs="Times New Roman"/>
      <w:i/>
      <w:i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05B02"/>
    <w:rPr>
      <w:rFonts w:ascii="Times New Roman" w:eastAsia="Calibri" w:hAnsi="Times New Roman" w:cs="Times New Roman"/>
      <w:i/>
      <w:iCs/>
      <w:sz w:val="28"/>
      <w:szCs w:val="28"/>
      <w:lang w:eastAsia="ar-SA"/>
    </w:rPr>
  </w:style>
  <w:style w:type="paragraph" w:styleId="a7">
    <w:name w:val="Normal (Web)"/>
    <w:basedOn w:val="a"/>
    <w:rsid w:val="00D05B0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D05B02"/>
    <w:pPr>
      <w:widowControl w:val="0"/>
      <w:shd w:val="clear" w:color="auto" w:fill="FFFFFF"/>
      <w:tabs>
        <w:tab w:val="left" w:pos="173"/>
      </w:tabs>
      <w:suppressAutoHyphens/>
      <w:autoSpaceDE w:val="0"/>
      <w:spacing w:before="10" w:after="0" w:line="240" w:lineRule="auto"/>
      <w:ind w:left="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05B02"/>
    <w:rPr>
      <w:rFonts w:ascii="Times New Roman" w:eastAsia="Calibri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D05B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05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D05B0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garantf1://23841448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1</cp:revision>
  <cp:lastPrinted>2021-12-27T07:36:00Z</cp:lastPrinted>
  <dcterms:created xsi:type="dcterms:W3CDTF">2021-12-27T07:13:00Z</dcterms:created>
  <dcterms:modified xsi:type="dcterms:W3CDTF">2021-12-27T07:39:00Z</dcterms:modified>
</cp:coreProperties>
</file>