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85" w:rsidRPr="00A61085" w:rsidRDefault="00A61085" w:rsidP="00A610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1085" w:rsidRPr="00A61085" w:rsidRDefault="00A61085" w:rsidP="00A610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5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B354950" wp14:editId="264A7920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485775" cy="607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085" w:rsidRPr="00A61085" w:rsidRDefault="00A61085" w:rsidP="00A610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5">
        <w:rPr>
          <w:rFonts w:ascii="Times New Roman" w:hAnsi="Times New Roman" w:cs="Times New Roman"/>
          <w:b/>
          <w:sz w:val="28"/>
          <w:szCs w:val="28"/>
        </w:rPr>
        <w:t>АДМИНИСТРАЦИЯ ОТДАЛЕННОГО СЕЛЬСКОГО ПОСЕЛЕНИЯ</w:t>
      </w:r>
    </w:p>
    <w:p w:rsidR="00A61085" w:rsidRPr="00A61085" w:rsidRDefault="00A61085" w:rsidP="00A610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5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61085" w:rsidRPr="00B65D3F" w:rsidRDefault="00A61085" w:rsidP="00A610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85" w:rsidRPr="00A61085" w:rsidRDefault="00A61085" w:rsidP="00A610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085" w:rsidRPr="00A61085" w:rsidRDefault="00A61085" w:rsidP="00A610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26"/>
          <w:sz w:val="28"/>
        </w:rPr>
      </w:pPr>
    </w:p>
    <w:p w:rsidR="00A61085" w:rsidRPr="00B65D3F" w:rsidRDefault="00A61085" w:rsidP="00B65D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1085">
        <w:rPr>
          <w:rFonts w:ascii="Times New Roman" w:hAnsi="Times New Roman" w:cs="Times New Roman"/>
          <w:sz w:val="28"/>
        </w:rPr>
        <w:t xml:space="preserve">от </w:t>
      </w:r>
      <w:r w:rsidR="00B65D3F" w:rsidRPr="00E1214C">
        <w:rPr>
          <w:rFonts w:ascii="Times New Roman" w:hAnsi="Times New Roman" w:cs="Times New Roman"/>
          <w:sz w:val="28"/>
        </w:rPr>
        <w:t>18</w:t>
      </w:r>
      <w:r w:rsidRPr="00E1214C">
        <w:rPr>
          <w:rFonts w:ascii="Times New Roman" w:hAnsi="Times New Roman" w:cs="Times New Roman"/>
          <w:sz w:val="28"/>
        </w:rPr>
        <w:t>.0</w:t>
      </w:r>
      <w:r w:rsidR="00B65D3F" w:rsidRPr="00E1214C">
        <w:rPr>
          <w:rFonts w:ascii="Times New Roman" w:hAnsi="Times New Roman" w:cs="Times New Roman"/>
          <w:sz w:val="28"/>
        </w:rPr>
        <w:t>2</w:t>
      </w:r>
      <w:r w:rsidRPr="00E1214C">
        <w:rPr>
          <w:rFonts w:ascii="Times New Roman" w:hAnsi="Times New Roman" w:cs="Times New Roman"/>
          <w:sz w:val="28"/>
        </w:rPr>
        <w:t>.2019 г.</w:t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Pr="00E1214C">
        <w:rPr>
          <w:rFonts w:ascii="Times New Roman" w:hAnsi="Times New Roman" w:cs="Times New Roman"/>
          <w:sz w:val="28"/>
        </w:rPr>
        <w:tab/>
      </w:r>
      <w:r w:rsidR="00B65D3F" w:rsidRPr="00E1214C">
        <w:rPr>
          <w:rFonts w:ascii="Times New Roman" w:hAnsi="Times New Roman" w:cs="Times New Roman"/>
          <w:sz w:val="28"/>
        </w:rPr>
        <w:t xml:space="preserve">             </w:t>
      </w:r>
      <w:r w:rsidRPr="00E1214C">
        <w:rPr>
          <w:rFonts w:ascii="Times New Roman" w:hAnsi="Times New Roman" w:cs="Times New Roman"/>
          <w:sz w:val="28"/>
        </w:rPr>
        <w:t>№ 0</w:t>
      </w:r>
      <w:r w:rsidR="00B65D3F" w:rsidRPr="00E1214C">
        <w:rPr>
          <w:rFonts w:ascii="Times New Roman" w:hAnsi="Times New Roman" w:cs="Times New Roman"/>
          <w:sz w:val="28"/>
        </w:rPr>
        <w:t>6</w:t>
      </w:r>
    </w:p>
    <w:p w:rsidR="00A61085" w:rsidRPr="00A61085" w:rsidRDefault="00A61085" w:rsidP="00A610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 w:rsidRPr="00A61085">
        <w:rPr>
          <w:rFonts w:ascii="Times New Roman" w:hAnsi="Times New Roman" w:cs="Times New Roman"/>
          <w:sz w:val="24"/>
        </w:rPr>
        <w:t>п</w:t>
      </w:r>
      <w:proofErr w:type="gramStart"/>
      <w:r w:rsidRPr="00A61085">
        <w:rPr>
          <w:rFonts w:ascii="Times New Roman" w:hAnsi="Times New Roman" w:cs="Times New Roman"/>
          <w:sz w:val="24"/>
        </w:rPr>
        <w:t>.О</w:t>
      </w:r>
      <w:proofErr w:type="gramEnd"/>
      <w:r w:rsidRPr="00A61085">
        <w:rPr>
          <w:rFonts w:ascii="Times New Roman" w:hAnsi="Times New Roman" w:cs="Times New Roman"/>
          <w:sz w:val="24"/>
        </w:rPr>
        <w:t>тдаленный</w:t>
      </w:r>
      <w:proofErr w:type="spellEnd"/>
    </w:p>
    <w:p w:rsidR="005958BC" w:rsidRPr="00A61085" w:rsidRDefault="005958BC" w:rsidP="00A6108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B65D3F" w:rsidRDefault="00A61085" w:rsidP="00A610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B65D3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A61085">
        <w:rPr>
          <w:rFonts w:ascii="Times New Roman" w:hAnsi="Times New Roman" w:cs="Times New Roman"/>
          <w:sz w:val="28"/>
          <w:szCs w:val="28"/>
          <w:lang w:eastAsia="ar-SA"/>
        </w:rPr>
        <w:t>оложения</w:t>
      </w:r>
      <w:r w:rsidR="00B65D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</w:t>
      </w:r>
    </w:p>
    <w:p w:rsidR="005958BC" w:rsidRPr="00A61085" w:rsidRDefault="00A61085" w:rsidP="00A610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108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65D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61085">
        <w:rPr>
          <w:rFonts w:ascii="Times New Roman" w:hAnsi="Times New Roman" w:cs="Times New Roman"/>
          <w:sz w:val="28"/>
          <w:szCs w:val="28"/>
          <w:lang w:eastAsia="ar-SA"/>
        </w:rPr>
        <w:t>Отдаленном сельском поселении Апшеронского района</w:t>
      </w:r>
    </w:p>
    <w:p w:rsidR="005958BC" w:rsidRPr="00A61085" w:rsidRDefault="005958BC" w:rsidP="00A6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8BC" w:rsidRPr="00A61085" w:rsidRDefault="005958BC" w:rsidP="00A6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BC" w:rsidRPr="00EE2BB8" w:rsidRDefault="0056029B" w:rsidP="00A6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8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A61085">
        <w:rPr>
          <w:rFonts w:ascii="Times New Roman" w:hAnsi="Times New Roman" w:cs="Times New Roman"/>
          <w:sz w:val="28"/>
          <w:szCs w:val="28"/>
        </w:rPr>
        <w:t>Федеральн</w:t>
      </w:r>
      <w:r w:rsidRPr="00A61085">
        <w:rPr>
          <w:rFonts w:ascii="Times New Roman" w:hAnsi="Times New Roman" w:cs="Times New Roman"/>
          <w:sz w:val="28"/>
          <w:szCs w:val="28"/>
        </w:rPr>
        <w:t>ым</w:t>
      </w:r>
      <w:r w:rsidR="005958BC" w:rsidRPr="00A6108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61085">
        <w:rPr>
          <w:rFonts w:ascii="Times New Roman" w:hAnsi="Times New Roman" w:cs="Times New Roman"/>
          <w:sz w:val="28"/>
          <w:szCs w:val="28"/>
        </w:rPr>
        <w:t>ом</w:t>
      </w:r>
      <w:r w:rsidR="005958BC" w:rsidRPr="00A6108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A61085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A61085" w:rsidRPr="00A61085">
        <w:rPr>
          <w:rFonts w:ascii="Times New Roman" w:hAnsi="Times New Roman" w:cs="Times New Roman"/>
          <w:sz w:val="28"/>
          <w:szCs w:val="28"/>
          <w:lang w:eastAsia="ar-SA"/>
        </w:rPr>
        <w:t xml:space="preserve">Отдаленном 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 Апшеронского района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EE2BB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EE2BB8" w:rsidRDefault="005958BC" w:rsidP="00A6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EE2BB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A61085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Отдаленном сельском поселении Апшеронского района </w:t>
      </w:r>
      <w:r w:rsidRPr="00EE2BB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Pr="009F6B87" w:rsidRDefault="005958BC" w:rsidP="00A6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E1214C" w:rsidRPr="00EE2BB8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Ответственным лицом в сфере стратегического планирования Отдаленного </w:t>
      </w:r>
      <w:r w:rsidR="00E1214C" w:rsidRPr="000324B1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определить специалиста </w:t>
      </w:r>
      <w:r w:rsidR="00E1214C">
        <w:rPr>
          <w:rFonts w:ascii="Times New Roman" w:hAnsi="Times New Roman" w:cs="Times New Roman"/>
          <w:sz w:val="28"/>
          <w:szCs w:val="28"/>
          <w:lang w:eastAsia="ar-SA"/>
        </w:rPr>
        <w:t xml:space="preserve">1 категории </w:t>
      </w:r>
      <w:r w:rsidR="00E1214C" w:rsidRPr="000324B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1214C">
        <w:rPr>
          <w:rFonts w:ascii="Times New Roman" w:hAnsi="Times New Roman" w:cs="Times New Roman"/>
          <w:sz w:val="28"/>
          <w:szCs w:val="28"/>
          <w:lang w:eastAsia="ar-SA"/>
        </w:rPr>
        <w:t>Отдаленного</w:t>
      </w:r>
      <w:r w:rsidR="00E1214C" w:rsidRPr="000324B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Апшеронского района </w:t>
      </w:r>
      <w:proofErr w:type="spellStart"/>
      <w:r w:rsidR="00E1214C">
        <w:rPr>
          <w:rFonts w:ascii="Times New Roman" w:hAnsi="Times New Roman" w:cs="Times New Roman"/>
          <w:sz w:val="28"/>
          <w:szCs w:val="28"/>
          <w:lang w:eastAsia="ar-SA"/>
        </w:rPr>
        <w:t>Печенникову</w:t>
      </w:r>
      <w:proofErr w:type="spellEnd"/>
      <w:r w:rsidR="00E1214C">
        <w:rPr>
          <w:rFonts w:ascii="Times New Roman" w:hAnsi="Times New Roman" w:cs="Times New Roman"/>
          <w:sz w:val="28"/>
          <w:szCs w:val="28"/>
          <w:lang w:eastAsia="ar-SA"/>
        </w:rPr>
        <w:t xml:space="preserve"> Е.Н.</w:t>
      </w:r>
    </w:p>
    <w:p w:rsidR="00E1214C" w:rsidRPr="00823C46" w:rsidRDefault="00E1214C" w:rsidP="00E1214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23C46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pacing w:val="-2"/>
          <w:sz w:val="28"/>
          <w:szCs w:val="28"/>
        </w:rPr>
        <w:t>Ведущему</w:t>
      </w:r>
      <w:r w:rsidRPr="00823C46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Отдаленного</w:t>
      </w:r>
      <w:r w:rsidRPr="00823C46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Апшеронского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Савченко А.Э.</w:t>
      </w:r>
      <w:r w:rsidRPr="001D3E18">
        <w:rPr>
          <w:rFonts w:ascii="Times New Roman" w:hAnsi="Times New Roman" w:cs="Times New Roman"/>
          <w:spacing w:val="-2"/>
          <w:sz w:val="28"/>
          <w:szCs w:val="28"/>
        </w:rPr>
        <w:t xml:space="preserve"> обнародовать</w:t>
      </w:r>
      <w:r w:rsidRPr="00823C46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в установленном законом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823C46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823C46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3C46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823C4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23C46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Pr="00EA452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452D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460215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вступает в силу после его официального обнародования</w:t>
      </w:r>
      <w:r w:rsidRPr="00EA452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Pr="00A61085" w:rsidRDefault="005958BC" w:rsidP="00A6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A61085" w:rsidRDefault="005958BC" w:rsidP="00A6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1085" w:rsidRDefault="00A61085" w:rsidP="00A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5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1526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6E152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1090A" w:rsidRPr="00A61085" w:rsidRDefault="00A61085" w:rsidP="00A610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52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6E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6E1526"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9F6B87" w:rsidRDefault="009F6B8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W w:w="5000" w:type="pct"/>
        <w:tblLook w:val="01C0" w:firstRow="0" w:lastRow="1" w:firstColumn="1" w:lastColumn="1" w:noHBand="0" w:noVBand="0"/>
      </w:tblPr>
      <w:tblGrid>
        <w:gridCol w:w="9571"/>
      </w:tblGrid>
      <w:tr w:rsidR="00E1214C" w:rsidRPr="00871592" w:rsidTr="00E1688C">
        <w:tc>
          <w:tcPr>
            <w:tcW w:w="5000" w:type="pct"/>
          </w:tcPr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ПРИЛОЖЕНИЕ</w:t>
            </w: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УТВЕРЖДЕНО</w:t>
            </w: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постановление администрации</w:t>
            </w: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Отдаленного</w:t>
            </w: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 сельского поселения</w:t>
            </w: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Апшеронского района</w:t>
            </w:r>
          </w:p>
          <w:p w:rsidR="00E1214C" w:rsidRPr="00871592" w:rsidRDefault="00E1214C" w:rsidP="00E1214C">
            <w:pPr>
              <w:spacing w:after="0" w:line="240" w:lineRule="auto"/>
              <w:ind w:left="4678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7159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от ________________ № _________</w:t>
            </w:r>
          </w:p>
        </w:tc>
      </w:tr>
    </w:tbl>
    <w:p w:rsidR="00E1688C" w:rsidRDefault="00E1688C" w:rsidP="00E1688C">
      <w:pPr>
        <w:pStyle w:val="ConsPlusTitle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1688C" w:rsidRDefault="00E1688C" w:rsidP="00E1688C">
      <w:pPr>
        <w:pStyle w:val="ConsPlusTitle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1688C" w:rsidRPr="00E1688C" w:rsidRDefault="00E1688C" w:rsidP="00E1688C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E1688C">
        <w:rPr>
          <w:rFonts w:ascii="Times New Roman" w:hAnsi="Times New Roman" w:cs="Times New Roman"/>
          <w:sz w:val="28"/>
          <w:szCs w:val="24"/>
          <w:lang w:eastAsia="ar-SA"/>
        </w:rPr>
        <w:t>Положение</w:t>
      </w:r>
    </w:p>
    <w:p w:rsidR="00E1688C" w:rsidRPr="00E1688C" w:rsidRDefault="00E1688C" w:rsidP="00E168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E1688C">
        <w:rPr>
          <w:rFonts w:ascii="Times New Roman" w:hAnsi="Times New Roman" w:cs="Times New Roman"/>
          <w:sz w:val="28"/>
          <w:szCs w:val="24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sz w:val="28"/>
          <w:szCs w:val="24"/>
          <w:lang w:eastAsia="ar-SA"/>
        </w:rPr>
        <w:t>Отдаленном</w:t>
      </w:r>
      <w:r w:rsidRPr="00E1688C">
        <w:rPr>
          <w:rFonts w:ascii="Times New Roman" w:hAnsi="Times New Roman" w:cs="Times New Roman"/>
          <w:sz w:val="28"/>
          <w:szCs w:val="24"/>
          <w:lang w:eastAsia="ar-SA"/>
        </w:rPr>
        <w:t xml:space="preserve"> сельском поселении Апшеронского района</w:t>
      </w:r>
    </w:p>
    <w:p w:rsidR="00E1214C" w:rsidRPr="00A61085" w:rsidRDefault="00E1214C" w:rsidP="009F6B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14C" w:rsidRPr="00871592" w:rsidRDefault="00E1214C" w:rsidP="00E1214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32"/>
      <w:bookmarkEnd w:id="0"/>
      <w:r w:rsidRPr="008715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</w:p>
    <w:p w:rsidR="00E1214C" w:rsidRPr="00871592" w:rsidRDefault="00E1214C" w:rsidP="00E1214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  <w:bookmarkStart w:id="1" w:name="_GoBack"/>
      <w:bookmarkEnd w:id="1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стратегическом планировании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Отдаленном сельском поселении Апшеронского района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06.10.2003 </w:t>
      </w:r>
      <w:hyperlink r:id="rId7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131-ФЗ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8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172-ФЗ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9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</w:t>
      </w:r>
      <w:r w:rsidRPr="00377BF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77B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Отдаленном сельском поселении Апшеронского района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1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E1214C" w:rsidRPr="00EA452D" w:rsidRDefault="00E1214C" w:rsidP="00E1214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E1214C" w:rsidRDefault="00E1214C" w:rsidP="00E1214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 участников стратегического планирования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Отдаленного сельского поселения Апшеронского района</w:t>
      </w:r>
      <w:r w:rsidRPr="00B73C4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сельского поселения Апшеронского района</w:t>
      </w:r>
      <w:r w:rsidRPr="00B73C4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сельского поселения Апшеронского района 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E1214C" w:rsidRPr="00EA452D" w:rsidRDefault="00E1214C" w:rsidP="00E1214C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E1214C" w:rsidRPr="00EA452D" w:rsidRDefault="00E1214C" w:rsidP="00E1214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EA452D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EA452D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A452D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EA452D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EA452D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A452D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документов стратегического планирования.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 Отдаленного сельского поселения Апшеронского района 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EA452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сельского поселения Апшеронского района.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1214C" w:rsidRPr="00EA452D" w:rsidRDefault="00E1214C" w:rsidP="00E1214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муниципального образования разрабатывается или корректируется на основе решения </w:t>
      </w:r>
      <w:r w:rsidRPr="001167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образования, утверждаемых в целях реализации стратегии.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EA45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 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отчет главы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Апшеронского района</w:t>
      </w:r>
      <w:r w:rsidRPr="00C77FFC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сельского поселения Апшеронского района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29. Порядок и сроки </w:t>
      </w:r>
      <w:proofErr w:type="gramStart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Отдаленного сельского поселения Апшеронского района</w:t>
      </w: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E1214C" w:rsidRPr="00EA452D" w:rsidRDefault="00E1214C" w:rsidP="00E1214C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 законодательства в сфере стратегического планирования</w:t>
      </w:r>
    </w:p>
    <w:p w:rsidR="00E1214C" w:rsidRPr="00EA452D" w:rsidRDefault="00E1214C" w:rsidP="00E1214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52D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E1214C" w:rsidRPr="00A61085" w:rsidRDefault="00E1214C" w:rsidP="00E12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14C" w:rsidRPr="00A61085" w:rsidRDefault="00E1214C" w:rsidP="00E12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14C" w:rsidRDefault="00E1214C" w:rsidP="00E1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5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1526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6E152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6029B" w:rsidRPr="00E1214C" w:rsidRDefault="00E1214C" w:rsidP="00E1214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152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6E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6E1526"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sectPr w:rsidR="0056029B" w:rsidRPr="00E1214C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62F4F"/>
    <w:rsid w:val="000B587C"/>
    <w:rsid w:val="00102A24"/>
    <w:rsid w:val="00145B20"/>
    <w:rsid w:val="00240A53"/>
    <w:rsid w:val="002C656D"/>
    <w:rsid w:val="002F0C59"/>
    <w:rsid w:val="00347BA8"/>
    <w:rsid w:val="00491915"/>
    <w:rsid w:val="005205F1"/>
    <w:rsid w:val="0056029B"/>
    <w:rsid w:val="005736E5"/>
    <w:rsid w:val="005958BC"/>
    <w:rsid w:val="0061090A"/>
    <w:rsid w:val="00691693"/>
    <w:rsid w:val="007C1379"/>
    <w:rsid w:val="008D03EB"/>
    <w:rsid w:val="00951529"/>
    <w:rsid w:val="009B7950"/>
    <w:rsid w:val="009C1A41"/>
    <w:rsid w:val="009F4098"/>
    <w:rsid w:val="009F6B87"/>
    <w:rsid w:val="00A61085"/>
    <w:rsid w:val="00A75A07"/>
    <w:rsid w:val="00AB1729"/>
    <w:rsid w:val="00B405F6"/>
    <w:rsid w:val="00B65D3F"/>
    <w:rsid w:val="00BB0575"/>
    <w:rsid w:val="00BE67A0"/>
    <w:rsid w:val="00C117E0"/>
    <w:rsid w:val="00C93C94"/>
    <w:rsid w:val="00CD1456"/>
    <w:rsid w:val="00D14E49"/>
    <w:rsid w:val="00D92627"/>
    <w:rsid w:val="00DC28F1"/>
    <w:rsid w:val="00E1214C"/>
    <w:rsid w:val="00E1688C"/>
    <w:rsid w:val="00E23C9A"/>
    <w:rsid w:val="00EE2BB8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qFormat/>
    <w:rsid w:val="00A610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A6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qFormat/>
    <w:rsid w:val="00A610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A6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Ведущий специалист</cp:lastModifiedBy>
  <cp:revision>7</cp:revision>
  <cp:lastPrinted>2018-12-04T07:42:00Z</cp:lastPrinted>
  <dcterms:created xsi:type="dcterms:W3CDTF">2019-02-26T07:29:00Z</dcterms:created>
  <dcterms:modified xsi:type="dcterms:W3CDTF">2019-03-04T07:34:00Z</dcterms:modified>
</cp:coreProperties>
</file>