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5D" w:rsidRPr="00F45F5D" w:rsidRDefault="00043791" w:rsidP="00DF7065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45F5D">
        <w:rPr>
          <w:rFonts w:ascii="Times New Roman" w:hAnsi="Times New Roman"/>
          <w:sz w:val="28"/>
          <w:szCs w:val="28"/>
        </w:rPr>
        <w:t>МУН</w:t>
      </w:r>
      <w:r w:rsidR="00F45F5D">
        <w:rPr>
          <w:rFonts w:ascii="Times New Roman" w:hAnsi="Times New Roman"/>
          <w:sz w:val="28"/>
          <w:szCs w:val="28"/>
        </w:rPr>
        <w:t>ИЦИПАЛ</w:t>
      </w:r>
      <w:r w:rsidR="003A4ADB" w:rsidRPr="00F45F5D">
        <w:rPr>
          <w:rFonts w:ascii="Times New Roman" w:hAnsi="Times New Roman"/>
          <w:sz w:val="28"/>
          <w:szCs w:val="28"/>
        </w:rPr>
        <w:t>ЬНОЕ  КАЗЕ</w:t>
      </w:r>
      <w:r w:rsidR="0079639A">
        <w:rPr>
          <w:rFonts w:ascii="Times New Roman" w:hAnsi="Times New Roman"/>
          <w:sz w:val="28"/>
          <w:szCs w:val="28"/>
        </w:rPr>
        <w:t>ННОЕ  УЧ</w:t>
      </w:r>
      <w:r w:rsidRPr="00F45F5D">
        <w:rPr>
          <w:rFonts w:ascii="Times New Roman" w:hAnsi="Times New Roman"/>
          <w:sz w:val="28"/>
          <w:szCs w:val="28"/>
        </w:rPr>
        <w:t>Е</w:t>
      </w:r>
      <w:r w:rsidR="0079639A">
        <w:rPr>
          <w:rFonts w:ascii="Times New Roman" w:hAnsi="Times New Roman"/>
          <w:sz w:val="28"/>
          <w:szCs w:val="28"/>
        </w:rPr>
        <w:t>РЕ</w:t>
      </w:r>
      <w:r w:rsidRPr="00F45F5D">
        <w:rPr>
          <w:rFonts w:ascii="Times New Roman" w:hAnsi="Times New Roman"/>
          <w:sz w:val="28"/>
          <w:szCs w:val="28"/>
        </w:rPr>
        <w:t>ЖДЕНИЕ</w:t>
      </w:r>
    </w:p>
    <w:p w:rsidR="00043791" w:rsidRPr="00F45F5D" w:rsidRDefault="00043791" w:rsidP="00DF706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5F5D">
        <w:rPr>
          <w:rFonts w:ascii="Times New Roman" w:hAnsi="Times New Roman"/>
          <w:sz w:val="28"/>
          <w:szCs w:val="28"/>
        </w:rPr>
        <w:t>«СОЦИАЛЬНО-</w:t>
      </w:r>
      <w:r w:rsidR="00D447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4ADB" w:rsidRPr="00F45F5D">
        <w:rPr>
          <w:rFonts w:ascii="Times New Roman" w:hAnsi="Times New Roman"/>
          <w:sz w:val="28"/>
          <w:szCs w:val="28"/>
        </w:rPr>
        <w:t>КУЛЬТУРНОЕ</w:t>
      </w:r>
      <w:proofErr w:type="gramEnd"/>
      <w:r w:rsidR="003A4ADB" w:rsidRPr="00F45F5D">
        <w:rPr>
          <w:rFonts w:ascii="Times New Roman" w:hAnsi="Times New Roman"/>
          <w:sz w:val="28"/>
          <w:szCs w:val="28"/>
        </w:rPr>
        <w:t xml:space="preserve">  ОБЬЕДИНЕНИЕ»  ОТДАЛЕ</w:t>
      </w:r>
      <w:r w:rsidRPr="00F45F5D">
        <w:rPr>
          <w:rFonts w:ascii="Times New Roman" w:hAnsi="Times New Roman"/>
          <w:sz w:val="28"/>
          <w:szCs w:val="28"/>
        </w:rPr>
        <w:t>ННОГО  СЕЛЬСКОГО ПОСЕЛЕНИЯ</w:t>
      </w:r>
    </w:p>
    <w:p w:rsidR="00DF7065" w:rsidRDefault="00DF7065" w:rsidP="00043791">
      <w:pPr>
        <w:jc w:val="center"/>
        <w:rPr>
          <w:rFonts w:ascii="Times New Roman" w:hAnsi="Times New Roman"/>
          <w:sz w:val="28"/>
          <w:szCs w:val="28"/>
        </w:rPr>
      </w:pPr>
    </w:p>
    <w:p w:rsidR="00043791" w:rsidRPr="00363C11" w:rsidRDefault="00043791" w:rsidP="00043791">
      <w:pPr>
        <w:jc w:val="center"/>
        <w:rPr>
          <w:rFonts w:ascii="Times New Roman" w:hAnsi="Times New Roman"/>
          <w:sz w:val="28"/>
          <w:szCs w:val="28"/>
        </w:rPr>
      </w:pPr>
      <w:r w:rsidRPr="00363C11">
        <w:rPr>
          <w:rFonts w:ascii="Times New Roman" w:hAnsi="Times New Roman"/>
          <w:sz w:val="28"/>
          <w:szCs w:val="28"/>
        </w:rPr>
        <w:t>ПРИКАЗ</w:t>
      </w:r>
    </w:p>
    <w:p w:rsidR="00043791" w:rsidRDefault="00874D61" w:rsidP="00043791">
      <w:pPr>
        <w:rPr>
          <w:rFonts w:ascii="Times New Roman" w:hAnsi="Times New Roman"/>
          <w:sz w:val="28"/>
          <w:szCs w:val="28"/>
        </w:rPr>
      </w:pPr>
      <w:r w:rsidRPr="00363C11">
        <w:rPr>
          <w:rFonts w:ascii="Times New Roman" w:hAnsi="Times New Roman"/>
          <w:sz w:val="28"/>
          <w:szCs w:val="28"/>
        </w:rPr>
        <w:t xml:space="preserve">От  </w:t>
      </w:r>
      <w:r w:rsidR="00AC2A1B">
        <w:rPr>
          <w:rFonts w:ascii="Times New Roman" w:hAnsi="Times New Roman"/>
          <w:sz w:val="28"/>
          <w:szCs w:val="28"/>
        </w:rPr>
        <w:t xml:space="preserve">9 </w:t>
      </w:r>
      <w:r w:rsidRPr="00363C11">
        <w:rPr>
          <w:rFonts w:ascii="Times New Roman" w:hAnsi="Times New Roman"/>
          <w:sz w:val="28"/>
          <w:szCs w:val="28"/>
        </w:rPr>
        <w:t>января</w:t>
      </w:r>
      <w:r w:rsidR="0079639A" w:rsidRPr="00363C11">
        <w:rPr>
          <w:rFonts w:ascii="Times New Roman" w:hAnsi="Times New Roman"/>
          <w:sz w:val="28"/>
          <w:szCs w:val="28"/>
        </w:rPr>
        <w:t xml:space="preserve"> </w:t>
      </w:r>
      <w:r w:rsidR="0061166F">
        <w:rPr>
          <w:rFonts w:ascii="Times New Roman" w:hAnsi="Times New Roman"/>
          <w:sz w:val="28"/>
          <w:szCs w:val="28"/>
        </w:rPr>
        <w:t>2020</w:t>
      </w:r>
      <w:r w:rsidR="00D03EC2" w:rsidRPr="00363C11">
        <w:rPr>
          <w:rFonts w:ascii="Times New Roman" w:hAnsi="Times New Roman"/>
          <w:sz w:val="28"/>
          <w:szCs w:val="28"/>
        </w:rPr>
        <w:t xml:space="preserve"> года    </w:t>
      </w:r>
      <w:r w:rsidR="00043791" w:rsidRPr="00363C1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03EC2" w:rsidRPr="00363C11">
        <w:rPr>
          <w:rFonts w:ascii="Times New Roman" w:hAnsi="Times New Roman"/>
          <w:sz w:val="28"/>
          <w:szCs w:val="28"/>
        </w:rPr>
        <w:t xml:space="preserve">  </w:t>
      </w:r>
      <w:r w:rsidR="00932457" w:rsidRPr="00363C11">
        <w:rPr>
          <w:rFonts w:ascii="Times New Roman" w:hAnsi="Times New Roman"/>
          <w:sz w:val="28"/>
          <w:szCs w:val="28"/>
        </w:rPr>
        <w:t xml:space="preserve">                          №</w:t>
      </w:r>
      <w:r w:rsidR="00932457">
        <w:rPr>
          <w:rFonts w:ascii="Times New Roman" w:hAnsi="Times New Roman"/>
          <w:sz w:val="28"/>
          <w:szCs w:val="28"/>
        </w:rPr>
        <w:t xml:space="preserve"> </w:t>
      </w:r>
      <w:r w:rsidR="0061166F">
        <w:rPr>
          <w:rFonts w:ascii="Times New Roman" w:hAnsi="Times New Roman"/>
          <w:sz w:val="28"/>
          <w:szCs w:val="28"/>
        </w:rPr>
        <w:t>1</w:t>
      </w:r>
    </w:p>
    <w:p w:rsidR="00DF7065" w:rsidRDefault="00DF7065" w:rsidP="00DF70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611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Отдаленный</w:t>
      </w:r>
    </w:p>
    <w:p w:rsidR="00DF7065" w:rsidRDefault="00DF7065" w:rsidP="00043791">
      <w:pPr>
        <w:rPr>
          <w:rFonts w:ascii="Times New Roman" w:hAnsi="Times New Roman"/>
          <w:sz w:val="28"/>
          <w:szCs w:val="28"/>
        </w:rPr>
      </w:pPr>
    </w:p>
    <w:p w:rsidR="00043791" w:rsidRDefault="007433FB" w:rsidP="000437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F7065">
        <w:rPr>
          <w:rFonts w:ascii="Times New Roman" w:hAnsi="Times New Roman"/>
          <w:b/>
          <w:sz w:val="28"/>
          <w:szCs w:val="28"/>
        </w:rPr>
        <w:t xml:space="preserve">Об утверждении графика работы муниципального казенного учреждения «Социально- культурное объединение» Отдаленного сельского поселения» </w:t>
      </w:r>
    </w:p>
    <w:p w:rsidR="00043791" w:rsidRDefault="00DF7065" w:rsidP="00315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работы муниципального казенного учреждения «Социально- культурное объединение» Отдаленного сельского поселения на основании п.7. «Режим рабочего времени» «Правила внутреннего трудового распорядка муниципального казенного учреждения «Социально- культурное объединения» Отдаленного сельского поселения</w:t>
      </w:r>
      <w:r w:rsidR="00AC2A1B">
        <w:rPr>
          <w:rFonts w:ascii="Times New Roman" w:hAnsi="Times New Roman"/>
          <w:sz w:val="28"/>
          <w:szCs w:val="28"/>
        </w:rPr>
        <w:t xml:space="preserve"> на основании режима работы МКУ «СКО» Отдаленного сельского поселения утвержденного главой администрации Отдаленного сельского поселения от 9 января 2018 года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87E">
        <w:rPr>
          <w:rFonts w:ascii="Times New Roman" w:hAnsi="Times New Roman"/>
          <w:sz w:val="28"/>
          <w:szCs w:val="28"/>
        </w:rPr>
        <w:t>п</w:t>
      </w:r>
      <w:proofErr w:type="gramEnd"/>
      <w:r w:rsidR="00AB087E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DF7065" w:rsidRDefault="00315246" w:rsidP="0031524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7065" w:rsidRPr="00DF7065">
        <w:rPr>
          <w:rFonts w:ascii="Times New Roman" w:hAnsi="Times New Roman"/>
          <w:sz w:val="28"/>
          <w:szCs w:val="28"/>
        </w:rPr>
        <w:t xml:space="preserve">Утвердить график работы работников муниципального казенного учреждения «Социально- культурное объединение» Отдаленного сельского поселения ежедневно с </w:t>
      </w:r>
      <w:r w:rsidR="00AC2A1B">
        <w:rPr>
          <w:rFonts w:ascii="Times New Roman" w:hAnsi="Times New Roman"/>
          <w:sz w:val="28"/>
          <w:szCs w:val="28"/>
        </w:rPr>
        <w:t xml:space="preserve">10.00 часов, перерыв с 12.00 </w:t>
      </w:r>
      <w:r w:rsidR="0061166F">
        <w:rPr>
          <w:rFonts w:ascii="Times New Roman" w:hAnsi="Times New Roman"/>
          <w:sz w:val="28"/>
          <w:szCs w:val="28"/>
        </w:rPr>
        <w:t>часов с 01 января 2020г. По 31 декабря 2020</w:t>
      </w:r>
      <w:r w:rsidR="00DF7065" w:rsidRPr="00DF7065">
        <w:rPr>
          <w:rFonts w:ascii="Times New Roman" w:hAnsi="Times New Roman"/>
          <w:sz w:val="28"/>
          <w:szCs w:val="28"/>
        </w:rPr>
        <w:t>г.</w:t>
      </w:r>
    </w:p>
    <w:p w:rsidR="00C72AFD" w:rsidRPr="00874D61" w:rsidRDefault="00315246" w:rsidP="0031524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81E08" w:rsidRPr="00DF70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70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7065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74D61" w:rsidRPr="00DF7065" w:rsidRDefault="00315246" w:rsidP="0031524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4D61"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043791" w:rsidRDefault="00043791" w:rsidP="00043791">
      <w:pPr>
        <w:rPr>
          <w:rFonts w:ascii="Times New Roman" w:hAnsi="Times New Roman"/>
          <w:sz w:val="28"/>
          <w:szCs w:val="28"/>
        </w:rPr>
      </w:pPr>
    </w:p>
    <w:p w:rsidR="00043791" w:rsidRPr="003A4ADB" w:rsidRDefault="00043791" w:rsidP="003A4ADB">
      <w:pPr>
        <w:pStyle w:val="a4"/>
        <w:rPr>
          <w:rFonts w:ascii="Times New Roman" w:hAnsi="Times New Roman"/>
          <w:sz w:val="28"/>
          <w:szCs w:val="28"/>
        </w:rPr>
      </w:pPr>
      <w:r w:rsidRPr="003A4ADB">
        <w:rPr>
          <w:rFonts w:ascii="Times New Roman" w:hAnsi="Times New Roman"/>
          <w:sz w:val="28"/>
          <w:szCs w:val="28"/>
        </w:rPr>
        <w:t>Директор МКУ «Социально-культурное объединение»</w:t>
      </w:r>
    </w:p>
    <w:p w:rsidR="00043791" w:rsidRPr="003A4ADB" w:rsidRDefault="00043791" w:rsidP="003A4ADB">
      <w:pPr>
        <w:pStyle w:val="a4"/>
        <w:rPr>
          <w:rFonts w:ascii="Times New Roman" w:hAnsi="Times New Roman"/>
          <w:sz w:val="28"/>
          <w:szCs w:val="28"/>
        </w:rPr>
      </w:pPr>
      <w:r w:rsidRPr="003A4ADB">
        <w:rPr>
          <w:rFonts w:ascii="Times New Roman" w:hAnsi="Times New Roman"/>
          <w:sz w:val="28"/>
          <w:szCs w:val="28"/>
        </w:rPr>
        <w:t xml:space="preserve">Отдалённого сельского поселения                   </w:t>
      </w:r>
      <w:r w:rsidR="00932457">
        <w:rPr>
          <w:rFonts w:ascii="Times New Roman" w:hAnsi="Times New Roman"/>
          <w:sz w:val="28"/>
          <w:szCs w:val="28"/>
        </w:rPr>
        <w:t xml:space="preserve">                             С.В. Викторова</w:t>
      </w:r>
    </w:p>
    <w:p w:rsidR="00043791" w:rsidRDefault="00043791" w:rsidP="00043791">
      <w:pPr>
        <w:rPr>
          <w:rFonts w:ascii="Times New Roman" w:hAnsi="Times New Roman"/>
          <w:sz w:val="28"/>
          <w:szCs w:val="28"/>
        </w:rPr>
      </w:pPr>
    </w:p>
    <w:p w:rsidR="00043791" w:rsidRDefault="00043791" w:rsidP="00043791"/>
    <w:p w:rsidR="00043791" w:rsidRDefault="00043791" w:rsidP="00043791"/>
    <w:p w:rsidR="00043791" w:rsidRDefault="00043791" w:rsidP="00043791"/>
    <w:p w:rsidR="006315AB" w:rsidRDefault="006315AB"/>
    <w:sectPr w:rsidR="0063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CBE"/>
    <w:multiLevelType w:val="hybridMultilevel"/>
    <w:tmpl w:val="F6A6C2DA"/>
    <w:lvl w:ilvl="0" w:tplc="95209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842A2"/>
    <w:multiLevelType w:val="hybridMultilevel"/>
    <w:tmpl w:val="A56A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5846"/>
    <w:multiLevelType w:val="hybridMultilevel"/>
    <w:tmpl w:val="1A0818C0"/>
    <w:lvl w:ilvl="0" w:tplc="DBEEC8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0ED23D9"/>
    <w:multiLevelType w:val="hybridMultilevel"/>
    <w:tmpl w:val="EA5EDF78"/>
    <w:lvl w:ilvl="0" w:tplc="5DE204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9A55B0"/>
    <w:multiLevelType w:val="hybridMultilevel"/>
    <w:tmpl w:val="CD98D176"/>
    <w:lvl w:ilvl="0" w:tplc="DBEEC8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1403D0C"/>
    <w:multiLevelType w:val="hybridMultilevel"/>
    <w:tmpl w:val="31AC1294"/>
    <w:lvl w:ilvl="0" w:tplc="DBEEC8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841004"/>
    <w:multiLevelType w:val="hybridMultilevel"/>
    <w:tmpl w:val="BBC4FC82"/>
    <w:lvl w:ilvl="0" w:tplc="B386C7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14"/>
    <w:rsid w:val="00043791"/>
    <w:rsid w:val="00170B09"/>
    <w:rsid w:val="002E0C9A"/>
    <w:rsid w:val="00315246"/>
    <w:rsid w:val="00347FFD"/>
    <w:rsid w:val="0035683B"/>
    <w:rsid w:val="00363C11"/>
    <w:rsid w:val="003A4ADB"/>
    <w:rsid w:val="004304D7"/>
    <w:rsid w:val="0061166F"/>
    <w:rsid w:val="006315AB"/>
    <w:rsid w:val="006E1014"/>
    <w:rsid w:val="007433FB"/>
    <w:rsid w:val="00745084"/>
    <w:rsid w:val="0079639A"/>
    <w:rsid w:val="00874D61"/>
    <w:rsid w:val="00932457"/>
    <w:rsid w:val="00A34575"/>
    <w:rsid w:val="00AB087E"/>
    <w:rsid w:val="00AC2A1B"/>
    <w:rsid w:val="00B81E08"/>
    <w:rsid w:val="00C72AFD"/>
    <w:rsid w:val="00CD68EA"/>
    <w:rsid w:val="00D03C4F"/>
    <w:rsid w:val="00D03EC2"/>
    <w:rsid w:val="00D32EB2"/>
    <w:rsid w:val="00D4477F"/>
    <w:rsid w:val="00D637B6"/>
    <w:rsid w:val="00DF7065"/>
    <w:rsid w:val="00E149A5"/>
    <w:rsid w:val="00E64434"/>
    <w:rsid w:val="00F4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91"/>
    <w:pPr>
      <w:ind w:left="720"/>
      <w:contextualSpacing/>
    </w:pPr>
  </w:style>
  <w:style w:type="paragraph" w:styleId="a4">
    <w:name w:val="No Spacing"/>
    <w:uiPriority w:val="1"/>
    <w:qFormat/>
    <w:rsid w:val="003A4AD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6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91"/>
    <w:pPr>
      <w:ind w:left="720"/>
      <w:contextualSpacing/>
    </w:pPr>
  </w:style>
  <w:style w:type="paragraph" w:styleId="a4">
    <w:name w:val="No Spacing"/>
    <w:uiPriority w:val="1"/>
    <w:qFormat/>
    <w:rsid w:val="003A4AD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513D-C02E-435C-BA1B-F30BBA45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Ведущий специалист</cp:lastModifiedBy>
  <cp:revision>37</cp:revision>
  <cp:lastPrinted>2020-01-24T20:15:00Z</cp:lastPrinted>
  <dcterms:created xsi:type="dcterms:W3CDTF">2013-07-11T07:36:00Z</dcterms:created>
  <dcterms:modified xsi:type="dcterms:W3CDTF">2020-06-25T06:47:00Z</dcterms:modified>
</cp:coreProperties>
</file>